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6D" w:rsidRDefault="004C21F2" w:rsidP="004C21F2">
      <w:pPr>
        <w:spacing w:after="0" w:line="240" w:lineRule="auto"/>
        <w:rPr>
          <w:b/>
          <w:sz w:val="24"/>
          <w:szCs w:val="24"/>
        </w:rPr>
      </w:pPr>
      <w:bookmarkStart w:id="0" w:name="_GoBack"/>
      <w:bookmarkEnd w:id="0"/>
      <w:r>
        <w:rPr>
          <w:b/>
          <w:sz w:val="24"/>
          <w:szCs w:val="24"/>
        </w:rPr>
        <w:t>Business Law</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Name ______________________________</w:t>
      </w:r>
    </w:p>
    <w:p w:rsidR="004C21F2" w:rsidRDefault="004C21F2" w:rsidP="004C21F2">
      <w:pPr>
        <w:spacing w:after="0" w:line="240" w:lineRule="auto"/>
        <w:rPr>
          <w:b/>
          <w:sz w:val="24"/>
          <w:szCs w:val="24"/>
        </w:rPr>
      </w:pPr>
      <w:r>
        <w:rPr>
          <w:b/>
          <w:sz w:val="24"/>
          <w:szCs w:val="24"/>
        </w:rPr>
        <w:t>Block 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______________________________</w:t>
      </w:r>
    </w:p>
    <w:p w:rsidR="004C21F2" w:rsidRDefault="004C21F2" w:rsidP="004C21F2">
      <w:pPr>
        <w:spacing w:after="0" w:line="240" w:lineRule="auto"/>
        <w:rPr>
          <w:b/>
          <w:sz w:val="24"/>
          <w:szCs w:val="24"/>
        </w:rPr>
      </w:pPr>
    </w:p>
    <w:p w:rsidR="004C21F2" w:rsidRDefault="004D5906" w:rsidP="004C21F2">
      <w:pPr>
        <w:spacing w:after="0" w:line="240" w:lineRule="auto"/>
        <w:rPr>
          <w:b/>
          <w:sz w:val="24"/>
          <w:szCs w:val="24"/>
        </w:rPr>
      </w:pPr>
      <w:r>
        <w:rPr>
          <w:b/>
          <w:noProof/>
          <w:sz w:val="24"/>
          <w:szCs w:val="24"/>
        </w:rPr>
        <mc:AlternateContent>
          <mc:Choice Requires="wps">
            <w:drawing>
              <wp:inline distT="0" distB="0" distL="0" distR="0">
                <wp:extent cx="6934200" cy="220980"/>
                <wp:effectExtent l="9525" t="9525" r="0"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34200" cy="220980"/>
                        </a:xfrm>
                        <a:prstGeom prst="rect">
                          <a:avLst/>
                        </a:prstGeom>
                        <a:extLst>
                          <a:ext uri="{AF507438-7753-43E0-B8FC-AC1667EBCBE1}">
                            <a14:hiddenEffects xmlns:a14="http://schemas.microsoft.com/office/drawing/2010/main">
                              <a:effectLst/>
                            </a14:hiddenEffects>
                          </a:ext>
                        </a:extLst>
                      </wps:spPr>
                      <wps:txbx>
                        <w:txbxContent>
                          <w:p w:rsidR="004D5906" w:rsidRDefault="004D5906" w:rsidP="004D5906">
                            <w:pPr>
                              <w:pStyle w:val="NormalWeb"/>
                              <w:spacing w:before="0" w:beforeAutospacing="0" w:after="0"/>
                              <w:jc w:val="center"/>
                              <w:rPr>
                                <w:sz w:val="24"/>
                                <w:szCs w:val="24"/>
                              </w:rPr>
                            </w:pPr>
                            <w:r>
                              <w:rPr>
                                <w:rFonts w:ascii="Calibri" w:hAnsi="Calibri"/>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EMPLOYMENT LAW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546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qIjVQIAAKE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" filled="f" stroked="f">
                <o:lock v:ext="edit" shapetype="t"/>
                <v:textbox style="mso-fit-shape-to-text:t">
                  <w:txbxContent>
                    <w:p w:rsidR="004D5906" w:rsidRDefault="004D5906" w:rsidP="004D5906">
                      <w:pPr>
                        <w:pStyle w:val="NormalWeb"/>
                        <w:spacing w:before="0" w:beforeAutospacing="0" w:after="0"/>
                        <w:jc w:val="center"/>
                        <w:rPr>
                          <w:sz w:val="24"/>
                          <w:szCs w:val="24"/>
                        </w:rPr>
                      </w:pPr>
                      <w:r>
                        <w:rPr>
                          <w:rFonts w:ascii="Calibri" w:hAnsi="Calibri"/>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 xml:space="preserve">EMPLOYMENT LAW </w:t>
                      </w:r>
                    </w:p>
                  </w:txbxContent>
                </v:textbox>
                <w10:anchorlock/>
              </v:shape>
            </w:pict>
          </mc:Fallback>
        </mc:AlternateContent>
      </w:r>
    </w:p>
    <w:p w:rsidR="004C21F2" w:rsidRDefault="004C21F2" w:rsidP="004C21F2">
      <w:pPr>
        <w:tabs>
          <w:tab w:val="left" w:pos="2910"/>
        </w:tabs>
        <w:spacing w:after="0" w:line="240" w:lineRule="auto"/>
        <w:rPr>
          <w:sz w:val="24"/>
          <w:szCs w:val="24"/>
        </w:rPr>
      </w:pPr>
    </w:p>
    <w:p w:rsidR="004C21F2" w:rsidRDefault="004D5906" w:rsidP="004C21F2">
      <w:pPr>
        <w:tabs>
          <w:tab w:val="left" w:pos="2910"/>
        </w:tabs>
        <w:spacing w:after="0" w:line="240" w:lineRule="auto"/>
        <w:rPr>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35560</wp:posOffset>
                </wp:positionV>
                <wp:extent cx="6781800" cy="676275"/>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76275"/>
                        </a:xfrm>
                        <a:prstGeom prst="rect">
                          <a:avLst/>
                        </a:prstGeom>
                        <a:solidFill>
                          <a:srgbClr val="FFFFFF"/>
                        </a:solidFill>
                        <a:ln w="9525">
                          <a:solidFill>
                            <a:srgbClr val="000000"/>
                          </a:solidFill>
                          <a:miter lim="800000"/>
                          <a:headEnd/>
                          <a:tailEnd/>
                        </a:ln>
                      </wps:spPr>
                      <wps:txbx>
                        <w:txbxContent>
                          <w:p w:rsidR="004C21F2" w:rsidRPr="006802D4" w:rsidRDefault="004C21F2">
                            <w:r w:rsidRPr="006802D4">
                              <w:t>The purpose of employment legislation is to protect workers’ health and safety, provide workers with a minimum level of economic support, and –overall-foster a workplace free from both discrimination and disruptive labor/management conflicts.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5pt;margin-top:2.8pt;width:534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jwLAIAAFc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">
                <v:textbox>
                  <w:txbxContent>
                    <w:p w:rsidR="004C21F2" w:rsidRPr="006802D4" w:rsidRDefault="004C21F2">
                      <w:r w:rsidRPr="006802D4">
                        <w:t>The purpose of employment legislation is to protect workers’ health and safety, provide workers with a minimum level of economic support, and –overall-foster a workplace free from both discrimination and disruptive labor/management conflicts.</w:t>
                      </w:r>
                    </w:p>
                  </w:txbxContent>
                </v:textbox>
              </v:shape>
            </w:pict>
          </mc:Fallback>
        </mc:AlternateContent>
      </w:r>
    </w:p>
    <w:p w:rsidR="004C21F2" w:rsidRDefault="004C21F2" w:rsidP="004C21F2">
      <w:pPr>
        <w:tabs>
          <w:tab w:val="left" w:pos="2910"/>
        </w:tabs>
        <w:rPr>
          <w:sz w:val="24"/>
          <w:szCs w:val="24"/>
        </w:rPr>
      </w:pPr>
    </w:p>
    <w:p w:rsidR="004C21F2" w:rsidRDefault="004C21F2" w:rsidP="004C21F2">
      <w:pPr>
        <w:tabs>
          <w:tab w:val="left" w:pos="2910"/>
        </w:tabs>
        <w:rPr>
          <w:sz w:val="24"/>
          <w:szCs w:val="24"/>
        </w:rPr>
      </w:pPr>
    </w:p>
    <w:p w:rsidR="004C21F2" w:rsidRDefault="004C21F2" w:rsidP="004C21F2">
      <w:pPr>
        <w:tabs>
          <w:tab w:val="left" w:pos="2910"/>
        </w:tabs>
        <w:spacing w:after="0" w:line="240" w:lineRule="auto"/>
        <w:rPr>
          <w:sz w:val="24"/>
          <w:szCs w:val="24"/>
        </w:rPr>
      </w:pPr>
      <w:r>
        <w:rPr>
          <w:sz w:val="24"/>
          <w:szCs w:val="24"/>
        </w:rPr>
        <w:t xml:space="preserve">The government regulates </w:t>
      </w:r>
      <w:r w:rsidR="006802D4" w:rsidRPr="006802D4">
        <w:rPr>
          <w:b/>
          <w:sz w:val="24"/>
          <w:szCs w:val="24"/>
        </w:rPr>
        <w:t>employment practices</w:t>
      </w:r>
      <w:r w:rsidR="006802D4">
        <w:rPr>
          <w:sz w:val="24"/>
          <w:szCs w:val="24"/>
        </w:rPr>
        <w:t xml:space="preserve"> a</w:t>
      </w:r>
      <w:r>
        <w:rPr>
          <w:sz w:val="24"/>
          <w:szCs w:val="24"/>
        </w:rPr>
        <w:t>t many levels:</w:t>
      </w:r>
    </w:p>
    <w:p w:rsidR="004C21F2" w:rsidRDefault="004C21F2" w:rsidP="009D72C4">
      <w:pPr>
        <w:pStyle w:val="ListParagraph"/>
        <w:numPr>
          <w:ilvl w:val="0"/>
          <w:numId w:val="2"/>
        </w:numPr>
        <w:tabs>
          <w:tab w:val="left" w:pos="2910"/>
        </w:tabs>
        <w:spacing w:after="0" w:line="240" w:lineRule="auto"/>
        <w:ind w:left="540" w:hanging="270"/>
        <w:rPr>
          <w:sz w:val="24"/>
          <w:szCs w:val="24"/>
        </w:rPr>
      </w:pPr>
      <w:r>
        <w:rPr>
          <w:sz w:val="24"/>
          <w:szCs w:val="24"/>
        </w:rPr>
        <w:t>Which employees are ________________ to work for a company,</w:t>
      </w:r>
    </w:p>
    <w:p w:rsidR="004C21F2" w:rsidRDefault="004C21F2" w:rsidP="009D72C4">
      <w:pPr>
        <w:pStyle w:val="ListParagraph"/>
        <w:numPr>
          <w:ilvl w:val="0"/>
          <w:numId w:val="2"/>
        </w:numPr>
        <w:tabs>
          <w:tab w:val="left" w:pos="2910"/>
        </w:tabs>
        <w:spacing w:after="0" w:line="240" w:lineRule="auto"/>
        <w:ind w:left="540" w:hanging="270"/>
        <w:rPr>
          <w:sz w:val="24"/>
          <w:szCs w:val="24"/>
        </w:rPr>
      </w:pPr>
      <w:r>
        <w:rPr>
          <w:sz w:val="24"/>
          <w:szCs w:val="24"/>
        </w:rPr>
        <w:t>How they are _______________________ and what ____________________ they are offered</w:t>
      </w:r>
    </w:p>
    <w:p w:rsidR="004C21F2" w:rsidRDefault="009D72C4" w:rsidP="009D72C4">
      <w:pPr>
        <w:pStyle w:val="ListParagraph"/>
        <w:numPr>
          <w:ilvl w:val="0"/>
          <w:numId w:val="2"/>
        </w:numPr>
        <w:tabs>
          <w:tab w:val="left" w:pos="2910"/>
        </w:tabs>
        <w:spacing w:after="0" w:line="240" w:lineRule="auto"/>
        <w:ind w:left="540" w:hanging="270"/>
        <w:rPr>
          <w:sz w:val="24"/>
          <w:szCs w:val="24"/>
        </w:rPr>
      </w:pPr>
      <w:r>
        <w:rPr>
          <w:sz w:val="24"/>
          <w:szCs w:val="24"/>
        </w:rPr>
        <w:t>How the firm must _____________________ them when they have __________ or ________________,</w:t>
      </w:r>
    </w:p>
    <w:p w:rsidR="009D72C4" w:rsidRDefault="009D72C4" w:rsidP="009D72C4">
      <w:pPr>
        <w:pStyle w:val="ListParagraph"/>
        <w:numPr>
          <w:ilvl w:val="0"/>
          <w:numId w:val="2"/>
        </w:numPr>
        <w:tabs>
          <w:tab w:val="left" w:pos="2910"/>
        </w:tabs>
        <w:spacing w:after="0" w:line="240" w:lineRule="auto"/>
        <w:ind w:left="540" w:hanging="270"/>
        <w:rPr>
          <w:sz w:val="24"/>
          <w:szCs w:val="24"/>
        </w:rPr>
      </w:pPr>
      <w:r>
        <w:rPr>
          <w:sz w:val="24"/>
          <w:szCs w:val="24"/>
        </w:rPr>
        <w:t>And how and when they can be ________________________</w:t>
      </w:r>
    </w:p>
    <w:p w:rsidR="009D72C4" w:rsidRPr="006802D4" w:rsidRDefault="009D72C4" w:rsidP="009D72C4">
      <w:pPr>
        <w:tabs>
          <w:tab w:val="left" w:pos="2910"/>
        </w:tabs>
        <w:spacing w:after="0" w:line="240" w:lineRule="auto"/>
        <w:rPr>
          <w:sz w:val="10"/>
          <w:szCs w:val="24"/>
        </w:rPr>
      </w:pPr>
    </w:p>
    <w:p w:rsidR="009D72C4" w:rsidRDefault="006802D4" w:rsidP="009D72C4">
      <w:pPr>
        <w:tabs>
          <w:tab w:val="left" w:pos="2910"/>
        </w:tabs>
        <w:spacing w:after="0" w:line="240" w:lineRule="auto"/>
        <w:rPr>
          <w:sz w:val="24"/>
          <w:szCs w:val="24"/>
        </w:rPr>
      </w:pPr>
      <w:r>
        <w:rPr>
          <w:sz w:val="24"/>
          <w:szCs w:val="24"/>
        </w:rPr>
        <w:t xml:space="preserve">--- </w:t>
      </w:r>
      <w:r w:rsidR="009D72C4">
        <w:rPr>
          <w:sz w:val="24"/>
          <w:szCs w:val="24"/>
        </w:rPr>
        <w:t>These are all managerial decisions that are constrained to some extent by (labor) law.</w:t>
      </w:r>
    </w:p>
    <w:p w:rsidR="009D72C4" w:rsidRDefault="009D72C4" w:rsidP="009D72C4">
      <w:pPr>
        <w:tabs>
          <w:tab w:val="left" w:pos="2910"/>
        </w:tabs>
        <w:spacing w:after="0" w:line="240" w:lineRule="auto"/>
        <w:rPr>
          <w:sz w:val="24"/>
          <w:szCs w:val="24"/>
        </w:rPr>
      </w:pPr>
    </w:p>
    <w:p w:rsidR="009D72C4" w:rsidRDefault="009D72C4" w:rsidP="009D72C4">
      <w:pPr>
        <w:tabs>
          <w:tab w:val="left" w:pos="2910"/>
        </w:tabs>
        <w:spacing w:after="0" w:line="240" w:lineRule="auto"/>
        <w:rPr>
          <w:rFonts w:ascii="Bradley Hand ITC" w:hAnsi="Bradley Hand ITC"/>
          <w:sz w:val="24"/>
          <w:szCs w:val="24"/>
        </w:rPr>
      </w:pPr>
      <w:r>
        <w:rPr>
          <w:rFonts w:ascii="Bradley Hand ITC" w:hAnsi="Bradley Hand ITC"/>
          <w:sz w:val="24"/>
          <w:szCs w:val="24"/>
        </w:rPr>
        <w:t>Why understanding Employment Law is Important?</w:t>
      </w:r>
    </w:p>
    <w:p w:rsidR="009D72C4" w:rsidRDefault="009D72C4" w:rsidP="009D72C4">
      <w:pPr>
        <w:tabs>
          <w:tab w:val="left" w:pos="2910"/>
        </w:tabs>
        <w:spacing w:after="0" w:line="240" w:lineRule="auto"/>
        <w:rPr>
          <w:sz w:val="24"/>
          <w:szCs w:val="24"/>
        </w:rPr>
      </w:pPr>
      <w:r>
        <w:rPr>
          <w:sz w:val="24"/>
          <w:szCs w:val="24"/>
        </w:rPr>
        <w:t>Understanding and complying with HR</w:t>
      </w:r>
      <w:r w:rsidR="006802D4">
        <w:rPr>
          <w:sz w:val="24"/>
          <w:szCs w:val="24"/>
        </w:rPr>
        <w:t>/Labor</w:t>
      </w:r>
      <w:r>
        <w:rPr>
          <w:sz w:val="24"/>
          <w:szCs w:val="24"/>
        </w:rPr>
        <w:t xml:space="preserve"> law is important for three reasons:</w:t>
      </w:r>
    </w:p>
    <w:p w:rsidR="009D72C4" w:rsidRDefault="009D72C4" w:rsidP="009D72C4">
      <w:pPr>
        <w:pStyle w:val="ListParagraph"/>
        <w:numPr>
          <w:ilvl w:val="0"/>
          <w:numId w:val="3"/>
        </w:numPr>
        <w:tabs>
          <w:tab w:val="left" w:pos="2910"/>
        </w:tabs>
        <w:spacing w:after="0" w:line="240" w:lineRule="auto"/>
        <w:rPr>
          <w:sz w:val="24"/>
          <w:szCs w:val="24"/>
        </w:rPr>
      </w:pPr>
      <w:r>
        <w:rPr>
          <w:sz w:val="24"/>
          <w:szCs w:val="24"/>
        </w:rPr>
        <w:t>Doing the __________</w:t>
      </w:r>
      <w:r w:rsidR="006802D4">
        <w:rPr>
          <w:sz w:val="24"/>
          <w:szCs w:val="24"/>
        </w:rPr>
        <w:t>____</w:t>
      </w:r>
      <w:r>
        <w:rPr>
          <w:sz w:val="24"/>
          <w:szCs w:val="24"/>
        </w:rPr>
        <w:t xml:space="preserve"> thing</w:t>
      </w:r>
    </w:p>
    <w:p w:rsidR="009D72C4" w:rsidRDefault="009D72C4" w:rsidP="009D72C4">
      <w:pPr>
        <w:pStyle w:val="ListParagraph"/>
        <w:numPr>
          <w:ilvl w:val="0"/>
          <w:numId w:val="3"/>
        </w:numPr>
        <w:tabs>
          <w:tab w:val="left" w:pos="2910"/>
        </w:tabs>
        <w:spacing w:after="0" w:line="240" w:lineRule="auto"/>
        <w:rPr>
          <w:sz w:val="24"/>
          <w:szCs w:val="24"/>
        </w:rPr>
      </w:pPr>
      <w:r>
        <w:rPr>
          <w:sz w:val="24"/>
          <w:szCs w:val="24"/>
        </w:rPr>
        <w:t>Realizing the ____________________</w:t>
      </w:r>
      <w:r w:rsidR="006802D4">
        <w:rPr>
          <w:sz w:val="24"/>
          <w:szCs w:val="24"/>
        </w:rPr>
        <w:t>___</w:t>
      </w:r>
      <w:r>
        <w:rPr>
          <w:sz w:val="24"/>
          <w:szCs w:val="24"/>
        </w:rPr>
        <w:t xml:space="preserve"> of the HR and Legal Departments</w:t>
      </w:r>
    </w:p>
    <w:p w:rsidR="009D72C4" w:rsidRDefault="009D72C4" w:rsidP="009D72C4">
      <w:pPr>
        <w:pStyle w:val="ListParagraph"/>
        <w:numPr>
          <w:ilvl w:val="0"/>
          <w:numId w:val="3"/>
        </w:numPr>
        <w:tabs>
          <w:tab w:val="left" w:pos="2910"/>
        </w:tabs>
        <w:spacing w:after="0" w:line="240" w:lineRule="auto"/>
        <w:rPr>
          <w:sz w:val="24"/>
          <w:szCs w:val="24"/>
        </w:rPr>
      </w:pPr>
      <w:r>
        <w:rPr>
          <w:sz w:val="24"/>
          <w:szCs w:val="24"/>
        </w:rPr>
        <w:t>Limiting potential ____________________</w:t>
      </w:r>
      <w:r w:rsidR="006802D4">
        <w:rPr>
          <w:sz w:val="24"/>
          <w:szCs w:val="24"/>
        </w:rPr>
        <w:t>___</w:t>
      </w:r>
      <w:r>
        <w:rPr>
          <w:sz w:val="24"/>
          <w:szCs w:val="24"/>
        </w:rPr>
        <w:t>_.</w:t>
      </w:r>
    </w:p>
    <w:p w:rsidR="009D72C4" w:rsidRPr="006802D4" w:rsidRDefault="009D72C4" w:rsidP="009D72C4">
      <w:pPr>
        <w:tabs>
          <w:tab w:val="left" w:pos="2910"/>
        </w:tabs>
        <w:spacing w:after="0" w:line="240" w:lineRule="auto"/>
        <w:rPr>
          <w:sz w:val="24"/>
          <w:szCs w:val="24"/>
        </w:rPr>
      </w:pPr>
    </w:p>
    <w:p w:rsidR="004C6033" w:rsidRPr="004C6033" w:rsidRDefault="004C6033" w:rsidP="004C21F2">
      <w:pPr>
        <w:tabs>
          <w:tab w:val="left" w:pos="2910"/>
        </w:tabs>
        <w:spacing w:after="0" w:line="240" w:lineRule="auto"/>
        <w:rPr>
          <w:b/>
          <w:sz w:val="10"/>
          <w:szCs w:val="24"/>
        </w:rPr>
      </w:pPr>
    </w:p>
    <w:p w:rsidR="004C21F2" w:rsidRPr="006802D4" w:rsidRDefault="009D72C4" w:rsidP="004C21F2">
      <w:pPr>
        <w:tabs>
          <w:tab w:val="left" w:pos="2910"/>
        </w:tabs>
        <w:spacing w:after="0" w:line="240" w:lineRule="auto"/>
        <w:rPr>
          <w:b/>
          <w:sz w:val="28"/>
          <w:szCs w:val="28"/>
        </w:rPr>
      </w:pPr>
      <w:r w:rsidRPr="006802D4">
        <w:rPr>
          <w:b/>
          <w:sz w:val="28"/>
          <w:szCs w:val="28"/>
        </w:rPr>
        <w:t>I. HIRING AND FIRING</w:t>
      </w:r>
    </w:p>
    <w:p w:rsidR="00B563F1" w:rsidRPr="003842B2" w:rsidRDefault="00B563F1" w:rsidP="00B563F1">
      <w:pPr>
        <w:rPr>
          <w:sz w:val="24"/>
          <w:szCs w:val="24"/>
        </w:rPr>
      </w:pPr>
      <w:r w:rsidRPr="003842B2">
        <w:rPr>
          <w:sz w:val="24"/>
          <w:szCs w:val="24"/>
        </w:rPr>
        <w:t xml:space="preserve">_____________________ _____ ____________ means employees do _____ enter into a </w:t>
      </w:r>
      <w:r>
        <w:rPr>
          <w:sz w:val="24"/>
          <w:szCs w:val="24"/>
        </w:rPr>
        <w:t xml:space="preserve">contract </w:t>
      </w:r>
      <w:r w:rsidRPr="003842B2">
        <w:rPr>
          <w:sz w:val="24"/>
          <w:szCs w:val="24"/>
        </w:rPr>
        <w:t xml:space="preserve"> with the employer regarding duration of their employment, meaning the employee is free to ____________________ their employment at any time and the employer has the right to terminate employment at _________  time.  </w:t>
      </w:r>
    </w:p>
    <w:p w:rsidR="00F81B7B" w:rsidRPr="004C6033" w:rsidRDefault="00F81B7B" w:rsidP="004C6033">
      <w:pPr>
        <w:tabs>
          <w:tab w:val="left" w:pos="2925"/>
        </w:tabs>
        <w:spacing w:after="0" w:line="240" w:lineRule="auto"/>
        <w:jc w:val="both"/>
        <w:rPr>
          <w:b/>
          <w:sz w:val="24"/>
          <w:szCs w:val="24"/>
        </w:rPr>
      </w:pPr>
      <w:r w:rsidRPr="004C6033">
        <w:rPr>
          <w:sz w:val="24"/>
          <w:szCs w:val="24"/>
        </w:rPr>
        <w:t xml:space="preserve">To operate within the limits of the law, interviewers should remember the </w:t>
      </w:r>
      <w:r w:rsidR="004C6033" w:rsidRPr="004C6033">
        <w:rPr>
          <w:sz w:val="24"/>
          <w:szCs w:val="24"/>
          <w:u w:val="single"/>
        </w:rPr>
        <w:t>NINE DON’TS OF INTERVIEWING</w:t>
      </w:r>
      <w:r w:rsidRPr="004C6033">
        <w:rPr>
          <w:b/>
          <w:sz w:val="24"/>
          <w:szCs w:val="24"/>
        </w:rPr>
        <w:t>.</w:t>
      </w:r>
    </w:p>
    <w:p w:rsidR="000037F6" w:rsidRPr="004C6033" w:rsidRDefault="000037F6" w:rsidP="000037F6">
      <w:pPr>
        <w:tabs>
          <w:tab w:val="left" w:pos="2925"/>
        </w:tabs>
        <w:spacing w:after="0" w:line="240" w:lineRule="auto"/>
        <w:ind w:left="360" w:hanging="360"/>
        <w:jc w:val="both"/>
        <w:rPr>
          <w:b/>
          <w:sz w:val="24"/>
          <w:szCs w:val="24"/>
        </w:rPr>
      </w:pPr>
    </w:p>
    <w:p w:rsidR="00F81B7B" w:rsidRDefault="00F81B7B" w:rsidP="000037F6">
      <w:pPr>
        <w:tabs>
          <w:tab w:val="left" w:pos="2925"/>
        </w:tabs>
        <w:spacing w:after="0" w:line="240" w:lineRule="auto"/>
        <w:ind w:left="360" w:hanging="360"/>
        <w:jc w:val="both"/>
        <w:rPr>
          <w:sz w:val="24"/>
          <w:szCs w:val="24"/>
        </w:rPr>
      </w:pPr>
      <w:r w:rsidRPr="00F81B7B">
        <w:rPr>
          <w:sz w:val="24"/>
          <w:szCs w:val="24"/>
        </w:rPr>
        <w:t>1.</w:t>
      </w:r>
      <w:r w:rsidRPr="00F81B7B">
        <w:rPr>
          <w:sz w:val="24"/>
          <w:szCs w:val="24"/>
        </w:rPr>
        <w:tab/>
        <w:t xml:space="preserve">Don’t ask applicants </w:t>
      </w:r>
      <w:r w:rsidR="000037F6">
        <w:rPr>
          <w:sz w:val="24"/>
          <w:szCs w:val="24"/>
        </w:rPr>
        <w:t>_________________________</w:t>
      </w:r>
      <w:r w:rsidRPr="00F81B7B">
        <w:rPr>
          <w:sz w:val="24"/>
          <w:szCs w:val="24"/>
          <w:u w:val="single"/>
        </w:rPr>
        <w:t>,</w:t>
      </w:r>
      <w:r w:rsidRPr="00F81B7B">
        <w:rPr>
          <w:sz w:val="24"/>
          <w:szCs w:val="24"/>
        </w:rPr>
        <w:t xml:space="preserve"> plan to have children, or what child-care arrangements they have made.</w:t>
      </w:r>
    </w:p>
    <w:p w:rsidR="000037F6" w:rsidRPr="00F81B7B" w:rsidRDefault="000037F6" w:rsidP="000037F6">
      <w:pPr>
        <w:tabs>
          <w:tab w:val="left" w:pos="2925"/>
        </w:tabs>
        <w:spacing w:after="0" w:line="240" w:lineRule="auto"/>
        <w:ind w:left="360" w:hanging="360"/>
        <w:jc w:val="both"/>
        <w:rPr>
          <w:sz w:val="24"/>
          <w:szCs w:val="24"/>
        </w:rPr>
      </w:pPr>
    </w:p>
    <w:p w:rsidR="00F81B7B" w:rsidRPr="00F81B7B" w:rsidRDefault="00F81B7B" w:rsidP="000037F6">
      <w:pPr>
        <w:tabs>
          <w:tab w:val="left" w:pos="2925"/>
        </w:tabs>
        <w:spacing w:after="0" w:line="360" w:lineRule="auto"/>
        <w:ind w:left="360" w:hanging="360"/>
        <w:jc w:val="both"/>
        <w:rPr>
          <w:sz w:val="24"/>
          <w:szCs w:val="24"/>
          <w:u w:val="single"/>
        </w:rPr>
      </w:pPr>
      <w:r w:rsidRPr="00F81B7B">
        <w:rPr>
          <w:sz w:val="24"/>
          <w:szCs w:val="24"/>
        </w:rPr>
        <w:t>2.</w:t>
      </w:r>
      <w:r w:rsidRPr="00F81B7B">
        <w:rPr>
          <w:sz w:val="24"/>
          <w:szCs w:val="24"/>
        </w:rPr>
        <w:tab/>
        <w:t xml:space="preserve">Don’t ask an applicant’s </w:t>
      </w:r>
      <w:r w:rsidR="000037F6">
        <w:rPr>
          <w:sz w:val="24"/>
          <w:szCs w:val="24"/>
        </w:rPr>
        <w:t>_____</w:t>
      </w:r>
      <w:r w:rsidR="004C6033">
        <w:rPr>
          <w:sz w:val="24"/>
          <w:szCs w:val="24"/>
        </w:rPr>
        <w:t>.</w:t>
      </w:r>
    </w:p>
    <w:p w:rsidR="00F81B7B" w:rsidRDefault="00F81B7B" w:rsidP="000037F6">
      <w:pPr>
        <w:tabs>
          <w:tab w:val="left" w:pos="2925"/>
        </w:tabs>
        <w:spacing w:after="0" w:line="240" w:lineRule="auto"/>
        <w:ind w:left="360" w:hanging="360"/>
        <w:jc w:val="both"/>
        <w:rPr>
          <w:sz w:val="24"/>
          <w:szCs w:val="24"/>
        </w:rPr>
      </w:pPr>
      <w:r w:rsidRPr="00F81B7B">
        <w:rPr>
          <w:sz w:val="24"/>
          <w:szCs w:val="24"/>
        </w:rPr>
        <w:t>3.</w:t>
      </w:r>
      <w:r w:rsidRPr="00F81B7B">
        <w:rPr>
          <w:sz w:val="24"/>
          <w:szCs w:val="24"/>
        </w:rPr>
        <w:tab/>
        <w:t xml:space="preserve">Don’t ask whether or not the candidate has a </w:t>
      </w:r>
      <w:r w:rsidRPr="000037F6">
        <w:rPr>
          <w:sz w:val="24"/>
          <w:szCs w:val="24"/>
        </w:rPr>
        <w:t>physical or mental</w:t>
      </w:r>
      <w:r w:rsidR="000037F6">
        <w:rPr>
          <w:sz w:val="24"/>
          <w:szCs w:val="24"/>
        </w:rPr>
        <w:t xml:space="preserve"> ____________________</w:t>
      </w:r>
      <w:r w:rsidRPr="00F81B7B">
        <w:rPr>
          <w:sz w:val="24"/>
          <w:szCs w:val="24"/>
          <w:u w:val="single"/>
        </w:rPr>
        <w:t xml:space="preserve"> </w:t>
      </w:r>
      <w:r w:rsidRPr="000037F6">
        <w:rPr>
          <w:sz w:val="24"/>
          <w:szCs w:val="24"/>
        </w:rPr>
        <w:t>that would interfere with doing the job.</w:t>
      </w:r>
    </w:p>
    <w:p w:rsidR="000037F6" w:rsidRPr="000037F6" w:rsidRDefault="000037F6" w:rsidP="000037F6">
      <w:pPr>
        <w:tabs>
          <w:tab w:val="left" w:pos="2925"/>
        </w:tabs>
        <w:spacing w:after="0" w:line="240" w:lineRule="auto"/>
        <w:ind w:left="360" w:hanging="360"/>
        <w:jc w:val="both"/>
        <w:rPr>
          <w:sz w:val="24"/>
          <w:szCs w:val="24"/>
        </w:rPr>
      </w:pPr>
    </w:p>
    <w:p w:rsidR="00F81B7B" w:rsidRPr="00F81B7B" w:rsidRDefault="00F81B7B" w:rsidP="000037F6">
      <w:pPr>
        <w:spacing w:after="0" w:line="360" w:lineRule="auto"/>
        <w:ind w:left="360" w:hanging="360"/>
        <w:rPr>
          <w:sz w:val="24"/>
          <w:szCs w:val="24"/>
          <w:u w:val="single"/>
        </w:rPr>
      </w:pPr>
      <w:r w:rsidRPr="00F81B7B">
        <w:rPr>
          <w:sz w:val="24"/>
          <w:szCs w:val="24"/>
        </w:rPr>
        <w:t>4.</w:t>
      </w:r>
      <w:r w:rsidRPr="00F81B7B">
        <w:rPr>
          <w:sz w:val="24"/>
          <w:szCs w:val="24"/>
        </w:rPr>
        <w:tab/>
        <w:t>Don’t ask for such identifying characteristics as</w:t>
      </w:r>
      <w:r w:rsidR="000037F6">
        <w:rPr>
          <w:sz w:val="24"/>
          <w:szCs w:val="24"/>
        </w:rPr>
        <w:t xml:space="preserve"> ___________ or ______________</w:t>
      </w:r>
      <w:r w:rsidRPr="00F81B7B">
        <w:rPr>
          <w:sz w:val="24"/>
          <w:szCs w:val="24"/>
        </w:rPr>
        <w:t xml:space="preserve"> </w:t>
      </w:r>
      <w:r w:rsidRPr="000037F6">
        <w:rPr>
          <w:sz w:val="24"/>
          <w:szCs w:val="24"/>
        </w:rPr>
        <w:t>an application.</w:t>
      </w:r>
    </w:p>
    <w:p w:rsidR="00F81B7B" w:rsidRPr="00F81B7B" w:rsidRDefault="00F81B7B" w:rsidP="000037F6">
      <w:pPr>
        <w:spacing w:after="0" w:line="360" w:lineRule="auto"/>
        <w:ind w:left="360" w:hanging="360"/>
        <w:rPr>
          <w:sz w:val="24"/>
          <w:szCs w:val="24"/>
          <w:u w:val="single"/>
        </w:rPr>
      </w:pPr>
      <w:r w:rsidRPr="00F81B7B">
        <w:rPr>
          <w:sz w:val="24"/>
          <w:szCs w:val="24"/>
        </w:rPr>
        <w:t>5.</w:t>
      </w:r>
      <w:r w:rsidRPr="00F81B7B">
        <w:rPr>
          <w:sz w:val="24"/>
          <w:szCs w:val="24"/>
        </w:rPr>
        <w:tab/>
        <w:t xml:space="preserve">Don’t ask a female candidate for her </w:t>
      </w:r>
      <w:r w:rsidR="000037F6">
        <w:rPr>
          <w:sz w:val="24"/>
          <w:szCs w:val="24"/>
        </w:rPr>
        <w:t>____________________</w:t>
      </w:r>
      <w:r w:rsidRPr="00F81B7B">
        <w:rPr>
          <w:sz w:val="24"/>
          <w:szCs w:val="24"/>
          <w:u w:val="single"/>
        </w:rPr>
        <w:t>.</w:t>
      </w:r>
    </w:p>
    <w:p w:rsidR="00F81B7B" w:rsidRDefault="00F81B7B" w:rsidP="000037F6">
      <w:pPr>
        <w:spacing w:after="0" w:line="240" w:lineRule="auto"/>
        <w:ind w:left="360" w:hanging="360"/>
        <w:rPr>
          <w:sz w:val="24"/>
          <w:szCs w:val="24"/>
        </w:rPr>
      </w:pPr>
      <w:r w:rsidRPr="00F81B7B">
        <w:rPr>
          <w:sz w:val="24"/>
          <w:szCs w:val="24"/>
        </w:rPr>
        <w:t>6.</w:t>
      </w:r>
      <w:r w:rsidRPr="00F81B7B">
        <w:rPr>
          <w:sz w:val="24"/>
          <w:szCs w:val="24"/>
        </w:rPr>
        <w:tab/>
        <w:t xml:space="preserve">Don’t ask applicants about their </w:t>
      </w:r>
      <w:r w:rsidR="000037F6">
        <w:rPr>
          <w:sz w:val="24"/>
          <w:szCs w:val="24"/>
        </w:rPr>
        <w:t>_________________________</w:t>
      </w:r>
      <w:r w:rsidRPr="00F81B7B">
        <w:rPr>
          <w:sz w:val="24"/>
          <w:szCs w:val="24"/>
        </w:rPr>
        <w:t xml:space="preserve">.  However, employers are allowed to ask whether the candidate has ever </w:t>
      </w:r>
      <w:r w:rsidR="000037F6">
        <w:rPr>
          <w:sz w:val="24"/>
          <w:szCs w:val="24"/>
        </w:rPr>
        <w:t>___________________________________</w:t>
      </w:r>
      <w:r w:rsidRPr="00F81B7B">
        <w:rPr>
          <w:sz w:val="24"/>
          <w:szCs w:val="24"/>
        </w:rPr>
        <w:t>.</w:t>
      </w:r>
    </w:p>
    <w:p w:rsidR="000037F6" w:rsidRPr="00F81B7B" w:rsidRDefault="000037F6" w:rsidP="000037F6">
      <w:pPr>
        <w:spacing w:after="0" w:line="240" w:lineRule="auto"/>
        <w:ind w:left="360" w:hanging="360"/>
        <w:rPr>
          <w:sz w:val="24"/>
          <w:szCs w:val="24"/>
        </w:rPr>
      </w:pPr>
    </w:p>
    <w:p w:rsidR="00F81B7B" w:rsidRPr="00F81B7B" w:rsidRDefault="00F81B7B" w:rsidP="000037F6">
      <w:pPr>
        <w:spacing w:after="0" w:line="360" w:lineRule="auto"/>
        <w:ind w:left="360" w:hanging="360"/>
        <w:rPr>
          <w:sz w:val="24"/>
          <w:szCs w:val="24"/>
        </w:rPr>
      </w:pPr>
      <w:r w:rsidRPr="00F81B7B">
        <w:rPr>
          <w:sz w:val="24"/>
          <w:szCs w:val="24"/>
        </w:rPr>
        <w:t>7.</w:t>
      </w:r>
      <w:r w:rsidRPr="00F81B7B">
        <w:rPr>
          <w:sz w:val="24"/>
          <w:szCs w:val="24"/>
        </w:rPr>
        <w:tab/>
        <w:t xml:space="preserve">Don’t ask if a candidate </w:t>
      </w:r>
      <w:r w:rsidR="000037F6">
        <w:rPr>
          <w:sz w:val="24"/>
          <w:szCs w:val="24"/>
        </w:rPr>
        <w:t>__________________</w:t>
      </w:r>
      <w:r w:rsidRPr="00F81B7B">
        <w:rPr>
          <w:sz w:val="24"/>
          <w:szCs w:val="24"/>
        </w:rPr>
        <w:t>.</w:t>
      </w:r>
    </w:p>
    <w:p w:rsidR="00F81B7B" w:rsidRPr="00F81B7B" w:rsidRDefault="00F81B7B" w:rsidP="000037F6">
      <w:pPr>
        <w:spacing w:after="0" w:line="360" w:lineRule="auto"/>
        <w:ind w:left="360" w:hanging="360"/>
        <w:rPr>
          <w:sz w:val="24"/>
          <w:szCs w:val="24"/>
          <w:u w:val="single"/>
        </w:rPr>
      </w:pPr>
      <w:r w:rsidRPr="00F81B7B">
        <w:rPr>
          <w:sz w:val="24"/>
          <w:szCs w:val="24"/>
        </w:rPr>
        <w:t>8.</w:t>
      </w:r>
      <w:r w:rsidRPr="00F81B7B">
        <w:rPr>
          <w:sz w:val="24"/>
          <w:szCs w:val="24"/>
        </w:rPr>
        <w:tab/>
        <w:t xml:space="preserve">Don’t ask a job candidate if he or she has </w:t>
      </w:r>
      <w:r w:rsidR="000037F6">
        <w:rPr>
          <w:sz w:val="24"/>
          <w:szCs w:val="24"/>
        </w:rPr>
        <w:t>__________</w:t>
      </w:r>
      <w:r w:rsidRPr="00F81B7B">
        <w:rPr>
          <w:sz w:val="24"/>
          <w:szCs w:val="24"/>
        </w:rPr>
        <w:t xml:space="preserve"> or is </w:t>
      </w:r>
      <w:r w:rsidR="000037F6">
        <w:rPr>
          <w:sz w:val="24"/>
          <w:szCs w:val="24"/>
        </w:rPr>
        <w:t>___________________.</w:t>
      </w:r>
    </w:p>
    <w:p w:rsidR="00F81B7B" w:rsidRPr="00F81B7B" w:rsidRDefault="00F81B7B" w:rsidP="000037F6">
      <w:pPr>
        <w:spacing w:after="0" w:line="360" w:lineRule="auto"/>
        <w:ind w:left="360" w:hanging="360"/>
        <w:rPr>
          <w:sz w:val="24"/>
          <w:szCs w:val="24"/>
        </w:rPr>
      </w:pPr>
      <w:r w:rsidRPr="00F81B7B">
        <w:rPr>
          <w:sz w:val="24"/>
          <w:szCs w:val="24"/>
        </w:rPr>
        <w:t>9.</w:t>
      </w:r>
      <w:r w:rsidRPr="00F81B7B">
        <w:rPr>
          <w:sz w:val="24"/>
          <w:szCs w:val="24"/>
        </w:rPr>
        <w:tab/>
        <w:t xml:space="preserve">Don’t ask any questions relating to </w:t>
      </w:r>
      <w:r w:rsidR="000037F6">
        <w:rPr>
          <w:sz w:val="24"/>
          <w:szCs w:val="24"/>
        </w:rPr>
        <w:t>_____________________.</w:t>
      </w:r>
    </w:p>
    <w:p w:rsidR="00F81B7B" w:rsidRPr="004C6033" w:rsidRDefault="00F81B7B" w:rsidP="00F81B7B">
      <w:pPr>
        <w:rPr>
          <w:rFonts w:ascii="Arial Unicode MS" w:eastAsia="Arial Unicode MS" w:hAnsi="Arial Unicode MS" w:cs="Arial Unicode MS"/>
          <w:i/>
        </w:rPr>
      </w:pPr>
      <w:r w:rsidRPr="004C6033">
        <w:rPr>
          <w:rFonts w:ascii="Arial Unicode MS" w:eastAsia="Arial Unicode MS" w:hAnsi="Arial Unicode MS" w:cs="Arial Unicode MS"/>
          <w:i/>
        </w:rPr>
        <w:lastRenderedPageBreak/>
        <w:t>WHEN CAN YOU LEGALLY FIRE EMPLOYEES?</w:t>
      </w:r>
    </w:p>
    <w:p w:rsidR="00F81B7B" w:rsidRPr="00306B68" w:rsidRDefault="00F81B7B" w:rsidP="00F81B7B">
      <w:pPr>
        <w:shd w:val="clear" w:color="auto" w:fill="FFFFFF"/>
        <w:spacing w:before="131"/>
        <w:rPr>
          <w:rFonts w:eastAsia="Times New Roman"/>
        </w:rPr>
      </w:pPr>
      <w:r w:rsidRPr="005A7443">
        <w:rPr>
          <w:rFonts w:eastAsia="Times New Roman"/>
        </w:rPr>
        <w:t>E</w:t>
      </w:r>
      <w:r w:rsidRPr="00306B68">
        <w:rPr>
          <w:rFonts w:eastAsia="Times New Roman"/>
        </w:rPr>
        <w:t xml:space="preserve">mployees are increasingly suing managers and companies for "wrongful termination," harassment, discrimination, and other reasons. Employment lawsuits can be nasty and expensive, and they can generate negative publicity for your company. Juries tend to be particularly partial to terminated employees. </w:t>
      </w:r>
    </w:p>
    <w:p w:rsidR="00F81B7B" w:rsidRPr="00306B68" w:rsidRDefault="00F81B7B" w:rsidP="00F81B7B">
      <w:pPr>
        <w:shd w:val="clear" w:color="auto" w:fill="FFFFFF"/>
        <w:spacing w:before="131"/>
        <w:rPr>
          <w:rFonts w:eastAsia="Times New Roman"/>
        </w:rPr>
      </w:pPr>
      <w:r w:rsidRPr="00306B68">
        <w:rPr>
          <w:rFonts w:eastAsia="Times New Roman"/>
        </w:rPr>
        <w:t xml:space="preserve">So when </w:t>
      </w:r>
      <w:r w:rsidRPr="005A7443">
        <w:rPr>
          <w:rFonts w:eastAsia="Times New Roman"/>
          <w:i/>
          <w:iCs/>
        </w:rPr>
        <w:t>can</w:t>
      </w:r>
      <w:r w:rsidRPr="00306B68">
        <w:rPr>
          <w:rFonts w:eastAsia="Times New Roman"/>
        </w:rPr>
        <w:t xml:space="preserve"> you legally fire an employee? Here is a list of some reasons that should generally stand up: </w:t>
      </w:r>
    </w:p>
    <w:p w:rsidR="00F81B7B" w:rsidRDefault="00F81B7B" w:rsidP="0028360F">
      <w:pPr>
        <w:spacing w:after="0" w:line="360" w:lineRule="auto"/>
        <w:ind w:firstLine="720"/>
        <w:rPr>
          <w:sz w:val="24"/>
          <w:szCs w:val="24"/>
        </w:rPr>
      </w:pPr>
      <w:r>
        <w:rPr>
          <w:sz w:val="24"/>
          <w:szCs w:val="24"/>
        </w:rPr>
        <w:t>1.  Consistent ______________________.</w:t>
      </w:r>
    </w:p>
    <w:p w:rsidR="00F81B7B" w:rsidRDefault="00F81B7B" w:rsidP="0028360F">
      <w:pPr>
        <w:spacing w:after="0" w:line="360" w:lineRule="auto"/>
        <w:ind w:firstLine="720"/>
        <w:rPr>
          <w:sz w:val="24"/>
          <w:szCs w:val="24"/>
        </w:rPr>
      </w:pPr>
      <w:r>
        <w:rPr>
          <w:sz w:val="24"/>
          <w:szCs w:val="24"/>
        </w:rPr>
        <w:t>2.  Violation of company ___________________.</w:t>
      </w:r>
    </w:p>
    <w:p w:rsidR="00F81B7B" w:rsidRDefault="00F81B7B" w:rsidP="0028360F">
      <w:pPr>
        <w:spacing w:after="0" w:line="360" w:lineRule="auto"/>
        <w:ind w:firstLine="720"/>
        <w:rPr>
          <w:sz w:val="24"/>
          <w:szCs w:val="24"/>
        </w:rPr>
      </w:pPr>
      <w:r>
        <w:rPr>
          <w:sz w:val="24"/>
          <w:szCs w:val="24"/>
        </w:rPr>
        <w:t>3.  Repeated _____________________ absenteeism or tardiness.</w:t>
      </w:r>
    </w:p>
    <w:p w:rsidR="00F81B7B" w:rsidRDefault="00F81B7B" w:rsidP="0028360F">
      <w:pPr>
        <w:spacing w:after="0" w:line="360" w:lineRule="auto"/>
        <w:ind w:firstLine="720"/>
        <w:rPr>
          <w:sz w:val="24"/>
          <w:szCs w:val="24"/>
        </w:rPr>
      </w:pPr>
      <w:r>
        <w:rPr>
          <w:sz w:val="24"/>
          <w:szCs w:val="24"/>
        </w:rPr>
        <w:t>4.  Physical _____________________.</w:t>
      </w:r>
    </w:p>
    <w:p w:rsidR="00F81B7B" w:rsidRDefault="00F81B7B" w:rsidP="0028360F">
      <w:pPr>
        <w:spacing w:after="0" w:line="360" w:lineRule="auto"/>
        <w:ind w:firstLine="720"/>
        <w:rPr>
          <w:sz w:val="24"/>
          <w:szCs w:val="24"/>
        </w:rPr>
      </w:pPr>
      <w:r>
        <w:rPr>
          <w:sz w:val="24"/>
          <w:szCs w:val="24"/>
        </w:rPr>
        <w:t>5.  _________ and _________________.</w:t>
      </w:r>
    </w:p>
    <w:p w:rsidR="00F81B7B" w:rsidRDefault="00F81B7B" w:rsidP="0028360F">
      <w:pPr>
        <w:spacing w:after="0" w:line="360" w:lineRule="auto"/>
        <w:ind w:firstLine="720"/>
        <w:rPr>
          <w:sz w:val="24"/>
          <w:szCs w:val="24"/>
        </w:rPr>
      </w:pPr>
      <w:r>
        <w:rPr>
          <w:sz w:val="24"/>
          <w:szCs w:val="24"/>
        </w:rPr>
        <w:t>6.  ____________________ acts.</w:t>
      </w:r>
    </w:p>
    <w:p w:rsidR="00F81B7B" w:rsidRDefault="00F81B7B" w:rsidP="0028360F">
      <w:pPr>
        <w:spacing w:after="0" w:line="360" w:lineRule="auto"/>
        <w:ind w:firstLine="720"/>
        <w:rPr>
          <w:sz w:val="24"/>
          <w:szCs w:val="24"/>
        </w:rPr>
      </w:pPr>
      <w:r>
        <w:rPr>
          <w:sz w:val="24"/>
          <w:szCs w:val="24"/>
        </w:rPr>
        <w:t>7.  ___________________ information.</w:t>
      </w:r>
    </w:p>
    <w:p w:rsidR="009D72C4" w:rsidRDefault="009D72C4" w:rsidP="004C21F2">
      <w:pPr>
        <w:tabs>
          <w:tab w:val="left" w:pos="2910"/>
        </w:tabs>
        <w:spacing w:after="0" w:line="240" w:lineRule="auto"/>
        <w:rPr>
          <w:sz w:val="24"/>
          <w:szCs w:val="24"/>
        </w:rPr>
      </w:pPr>
    </w:p>
    <w:p w:rsidR="00B563F1" w:rsidRDefault="00B563F1" w:rsidP="004C21F2">
      <w:pPr>
        <w:tabs>
          <w:tab w:val="left" w:pos="2910"/>
        </w:tabs>
        <w:spacing w:after="0" w:line="240" w:lineRule="auto"/>
        <w:rPr>
          <w:sz w:val="24"/>
          <w:szCs w:val="24"/>
        </w:rPr>
      </w:pPr>
    </w:p>
    <w:p w:rsidR="009D72C4" w:rsidRPr="006802D4" w:rsidRDefault="009D72C4" w:rsidP="004C21F2">
      <w:pPr>
        <w:tabs>
          <w:tab w:val="left" w:pos="2910"/>
        </w:tabs>
        <w:spacing w:after="0" w:line="240" w:lineRule="auto"/>
        <w:rPr>
          <w:b/>
          <w:sz w:val="28"/>
          <w:szCs w:val="28"/>
        </w:rPr>
      </w:pPr>
      <w:r w:rsidRPr="006802D4">
        <w:rPr>
          <w:b/>
          <w:sz w:val="28"/>
          <w:szCs w:val="28"/>
        </w:rPr>
        <w:t>II. HEALTH AND SAFETY</w:t>
      </w:r>
    </w:p>
    <w:p w:rsidR="004C6033" w:rsidRPr="00CD26E3" w:rsidRDefault="00CD26E3" w:rsidP="004C21F2">
      <w:pPr>
        <w:tabs>
          <w:tab w:val="left" w:pos="2910"/>
        </w:tabs>
        <w:spacing w:after="0" w:line="240" w:lineRule="auto"/>
        <w:rPr>
          <w:sz w:val="24"/>
          <w:szCs w:val="24"/>
        </w:rPr>
      </w:pPr>
      <w:r>
        <w:rPr>
          <w:sz w:val="24"/>
          <w:szCs w:val="24"/>
        </w:rPr>
        <w:t xml:space="preserve">___________________ _______________________ - mandates that employees relinquish the right to sue their employers for accidental death, injury, disease, or illness arising out of or during the course of their employment.  In return, the employer must pay an employee financial benefits when such incidents occur, regardless of who -if anyone – was at fault.  </w:t>
      </w:r>
    </w:p>
    <w:p w:rsidR="004C6033" w:rsidRPr="005167E3" w:rsidRDefault="004C6033" w:rsidP="004C21F2">
      <w:pPr>
        <w:tabs>
          <w:tab w:val="left" w:pos="2910"/>
        </w:tabs>
        <w:spacing w:after="0" w:line="240" w:lineRule="auto"/>
        <w:rPr>
          <w:b/>
          <w:sz w:val="28"/>
          <w:szCs w:val="24"/>
        </w:rPr>
      </w:pPr>
    </w:p>
    <w:p w:rsidR="00CD26E3" w:rsidRDefault="005167E3" w:rsidP="004C21F2">
      <w:pPr>
        <w:tabs>
          <w:tab w:val="left" w:pos="2910"/>
        </w:tabs>
        <w:spacing w:after="0" w:line="240" w:lineRule="auto"/>
        <w:rPr>
          <w:sz w:val="24"/>
          <w:szCs w:val="24"/>
        </w:rPr>
      </w:pPr>
      <w:r>
        <w:rPr>
          <w:sz w:val="24"/>
          <w:szCs w:val="24"/>
        </w:rPr>
        <w:t>The Occupational Safety and Health Act (1970) states that workplaces are to be “free from recognized hazards” which could cause death or serious injury.  The act established a federal agency the _____________________ ___________ and ___________ _______________________ (OSHA) to ensure that both employers and employees comply with health and safety standards.  OSHA conducts ____________________ and ____________________: employers must keep comprehensive records.</w:t>
      </w:r>
    </w:p>
    <w:p w:rsidR="005167E3" w:rsidRPr="005167E3" w:rsidRDefault="005167E3" w:rsidP="004C21F2">
      <w:pPr>
        <w:tabs>
          <w:tab w:val="left" w:pos="2910"/>
        </w:tabs>
        <w:spacing w:after="0" w:line="240" w:lineRule="auto"/>
        <w:rPr>
          <w:sz w:val="28"/>
          <w:szCs w:val="24"/>
        </w:rPr>
      </w:pPr>
    </w:p>
    <w:p w:rsidR="005167E3" w:rsidRPr="005C17C9" w:rsidRDefault="005167E3" w:rsidP="005167E3">
      <w:pPr>
        <w:pStyle w:val="NormalWeb"/>
        <w:ind w:left="0"/>
        <w:rPr>
          <w:rFonts w:asciiTheme="minorHAnsi" w:hAnsiTheme="minorHAnsi" w:cstheme="minorHAnsi"/>
          <w:sz w:val="24"/>
          <w:szCs w:val="24"/>
        </w:rPr>
      </w:pPr>
      <w:r w:rsidRPr="005C17C9">
        <w:rPr>
          <w:rFonts w:asciiTheme="minorHAnsi" w:hAnsiTheme="minorHAnsi" w:cstheme="minorHAnsi"/>
          <w:b/>
          <w:sz w:val="24"/>
          <w:szCs w:val="24"/>
        </w:rPr>
        <w:t>FMLA</w:t>
      </w:r>
      <w:r w:rsidRPr="005C17C9">
        <w:rPr>
          <w:rFonts w:asciiTheme="minorHAnsi" w:hAnsiTheme="minorHAnsi" w:cstheme="minorHAnsi"/>
          <w:sz w:val="24"/>
          <w:szCs w:val="24"/>
        </w:rPr>
        <w:t xml:space="preserve"> </w:t>
      </w:r>
      <w:r>
        <w:rPr>
          <w:rFonts w:asciiTheme="minorHAnsi" w:hAnsiTheme="minorHAnsi" w:cstheme="minorHAnsi"/>
          <w:sz w:val="24"/>
          <w:szCs w:val="24"/>
        </w:rPr>
        <w:t xml:space="preserve">___________________________________________ </w:t>
      </w:r>
      <w:r w:rsidRPr="005C17C9">
        <w:rPr>
          <w:rFonts w:asciiTheme="minorHAnsi" w:hAnsiTheme="minorHAnsi" w:cstheme="minorHAnsi"/>
          <w:sz w:val="24"/>
          <w:szCs w:val="24"/>
        </w:rPr>
        <w:t>provides certain employees with up to 12 weeks of unpaid, job-protected leave per year. It also requires that their group health benefits be maintained during the leave.</w:t>
      </w:r>
    </w:p>
    <w:p w:rsidR="005167E3" w:rsidRDefault="005167E3" w:rsidP="004C21F2">
      <w:pPr>
        <w:tabs>
          <w:tab w:val="left" w:pos="2910"/>
        </w:tabs>
        <w:spacing w:after="0" w:line="240" w:lineRule="auto"/>
        <w:rPr>
          <w:sz w:val="24"/>
          <w:szCs w:val="24"/>
        </w:rPr>
      </w:pPr>
    </w:p>
    <w:p w:rsidR="00F96C96" w:rsidRDefault="00F96C96" w:rsidP="004C21F2">
      <w:pPr>
        <w:tabs>
          <w:tab w:val="left" w:pos="2910"/>
        </w:tabs>
        <w:spacing w:after="0" w:line="240" w:lineRule="auto"/>
        <w:rPr>
          <w:sz w:val="24"/>
          <w:szCs w:val="24"/>
        </w:rPr>
      </w:pPr>
    </w:p>
    <w:p w:rsidR="00B563F1" w:rsidRPr="005167E3" w:rsidRDefault="00B563F1" w:rsidP="004C21F2">
      <w:pPr>
        <w:tabs>
          <w:tab w:val="left" w:pos="2910"/>
        </w:tabs>
        <w:spacing w:after="0" w:line="240" w:lineRule="auto"/>
        <w:rPr>
          <w:sz w:val="24"/>
          <w:szCs w:val="24"/>
        </w:rPr>
      </w:pPr>
    </w:p>
    <w:p w:rsidR="0028360F" w:rsidRPr="006802D4" w:rsidRDefault="0028360F" w:rsidP="0028360F">
      <w:pPr>
        <w:tabs>
          <w:tab w:val="left" w:pos="2910"/>
        </w:tabs>
        <w:spacing w:after="0" w:line="240" w:lineRule="auto"/>
        <w:rPr>
          <w:b/>
          <w:sz w:val="28"/>
          <w:szCs w:val="28"/>
        </w:rPr>
      </w:pPr>
      <w:r w:rsidRPr="006802D4">
        <w:rPr>
          <w:b/>
          <w:sz w:val="28"/>
          <w:szCs w:val="28"/>
        </w:rPr>
        <w:t>III. COMPENSATION and INCOME PROTECTION</w:t>
      </w:r>
    </w:p>
    <w:p w:rsidR="0028360F" w:rsidRDefault="0028360F" w:rsidP="0028360F">
      <w:pPr>
        <w:tabs>
          <w:tab w:val="left" w:pos="2910"/>
        </w:tabs>
        <w:spacing w:after="0" w:line="240" w:lineRule="auto"/>
        <w:rPr>
          <w:b/>
          <w:sz w:val="24"/>
          <w:szCs w:val="24"/>
        </w:rPr>
      </w:pPr>
    </w:p>
    <w:p w:rsidR="00CD26E3" w:rsidRDefault="005167E3" w:rsidP="004C21F2">
      <w:pPr>
        <w:tabs>
          <w:tab w:val="left" w:pos="2910"/>
        </w:tabs>
        <w:spacing w:after="0" w:line="240" w:lineRule="auto"/>
        <w:rPr>
          <w:sz w:val="24"/>
          <w:szCs w:val="24"/>
        </w:rPr>
      </w:pPr>
      <w:r>
        <w:rPr>
          <w:sz w:val="24"/>
          <w:szCs w:val="24"/>
        </w:rPr>
        <w:t>Congress enacted the _________ ____________ ________________ ________ (FLSA) in 1938. The FLSA:</w:t>
      </w:r>
    </w:p>
    <w:p w:rsidR="005167E3" w:rsidRDefault="005167E3" w:rsidP="005167E3">
      <w:pPr>
        <w:pStyle w:val="ListParagraph"/>
        <w:numPr>
          <w:ilvl w:val="0"/>
          <w:numId w:val="7"/>
        </w:numPr>
        <w:tabs>
          <w:tab w:val="left" w:pos="2910"/>
        </w:tabs>
        <w:spacing w:after="0" w:line="240" w:lineRule="auto"/>
        <w:rPr>
          <w:sz w:val="24"/>
          <w:szCs w:val="24"/>
        </w:rPr>
      </w:pPr>
      <w:r>
        <w:rPr>
          <w:sz w:val="24"/>
          <w:szCs w:val="24"/>
        </w:rPr>
        <w:t>Establishes a _________________ _____________.</w:t>
      </w:r>
    </w:p>
    <w:p w:rsidR="005167E3" w:rsidRDefault="005167E3" w:rsidP="005167E3">
      <w:pPr>
        <w:pStyle w:val="ListParagraph"/>
        <w:numPr>
          <w:ilvl w:val="0"/>
          <w:numId w:val="7"/>
        </w:numPr>
        <w:tabs>
          <w:tab w:val="left" w:pos="2910"/>
        </w:tabs>
        <w:spacing w:after="0" w:line="240" w:lineRule="auto"/>
        <w:rPr>
          <w:sz w:val="24"/>
          <w:szCs w:val="24"/>
        </w:rPr>
      </w:pPr>
      <w:r>
        <w:rPr>
          <w:sz w:val="24"/>
          <w:szCs w:val="24"/>
        </w:rPr>
        <w:t>Mandates payment of ___________ and a  ___________.</w:t>
      </w:r>
    </w:p>
    <w:p w:rsidR="0028360F" w:rsidRDefault="0028360F" w:rsidP="005167E3">
      <w:pPr>
        <w:pStyle w:val="ListParagraph"/>
        <w:numPr>
          <w:ilvl w:val="0"/>
          <w:numId w:val="7"/>
        </w:numPr>
        <w:tabs>
          <w:tab w:val="left" w:pos="2910"/>
        </w:tabs>
        <w:spacing w:after="0" w:line="240" w:lineRule="auto"/>
        <w:rPr>
          <w:sz w:val="24"/>
          <w:szCs w:val="24"/>
        </w:rPr>
      </w:pPr>
      <w:r>
        <w:rPr>
          <w:sz w:val="24"/>
          <w:szCs w:val="24"/>
        </w:rPr>
        <w:t>Generally forbids any employment of _____________ under ____ years old.</w:t>
      </w:r>
    </w:p>
    <w:p w:rsidR="0028360F" w:rsidRDefault="0028360F" w:rsidP="005167E3">
      <w:pPr>
        <w:pStyle w:val="ListParagraph"/>
        <w:numPr>
          <w:ilvl w:val="0"/>
          <w:numId w:val="7"/>
        </w:numPr>
        <w:tabs>
          <w:tab w:val="left" w:pos="2910"/>
        </w:tabs>
        <w:spacing w:after="0" w:line="240" w:lineRule="auto"/>
        <w:rPr>
          <w:sz w:val="24"/>
          <w:szCs w:val="24"/>
        </w:rPr>
      </w:pPr>
      <w:r>
        <w:rPr>
          <w:sz w:val="24"/>
          <w:szCs w:val="24"/>
        </w:rPr>
        <w:t>Prohibits employment of persons under age _____ in hazardous occupations.</w:t>
      </w:r>
    </w:p>
    <w:p w:rsidR="0028360F" w:rsidRPr="0028360F" w:rsidRDefault="0028360F" w:rsidP="0028360F">
      <w:pPr>
        <w:tabs>
          <w:tab w:val="left" w:pos="2910"/>
        </w:tabs>
        <w:spacing w:after="0" w:line="240" w:lineRule="auto"/>
        <w:rPr>
          <w:sz w:val="24"/>
          <w:szCs w:val="24"/>
        </w:rPr>
      </w:pPr>
    </w:p>
    <w:p w:rsidR="00F96C96" w:rsidRDefault="00F96C96" w:rsidP="0028360F">
      <w:pPr>
        <w:tabs>
          <w:tab w:val="left" w:pos="2910"/>
        </w:tabs>
        <w:spacing w:after="0" w:line="240" w:lineRule="auto"/>
        <w:rPr>
          <w:sz w:val="24"/>
          <w:szCs w:val="24"/>
        </w:rPr>
      </w:pPr>
    </w:p>
    <w:p w:rsidR="0028360F" w:rsidRPr="00AD3B73" w:rsidRDefault="00F96C96" w:rsidP="0028360F">
      <w:pPr>
        <w:tabs>
          <w:tab w:val="left" w:pos="2910"/>
        </w:tabs>
        <w:spacing w:after="0" w:line="240" w:lineRule="auto"/>
        <w:rPr>
          <w:rFonts w:ascii="Century Gothic" w:hAnsi="Century Gothic"/>
          <w:i/>
          <w:sz w:val="24"/>
          <w:szCs w:val="24"/>
        </w:rPr>
      </w:pPr>
      <w:r w:rsidRPr="00AD3B73">
        <w:rPr>
          <w:rFonts w:ascii="Century Gothic" w:hAnsi="Century Gothic"/>
          <w:i/>
          <w:sz w:val="24"/>
          <w:szCs w:val="24"/>
        </w:rPr>
        <w:lastRenderedPageBreak/>
        <w:t>FOR WORKERS DISCHARGED WITHOUT CAUSE</w:t>
      </w:r>
    </w:p>
    <w:p w:rsidR="00F96C96" w:rsidRDefault="00F96C96" w:rsidP="0028360F">
      <w:pPr>
        <w:tabs>
          <w:tab w:val="left" w:pos="2910"/>
        </w:tabs>
        <w:spacing w:after="0" w:line="240" w:lineRule="auto"/>
        <w:rPr>
          <w:sz w:val="24"/>
          <w:szCs w:val="24"/>
        </w:rPr>
      </w:pPr>
    </w:p>
    <w:p w:rsidR="00F96C96" w:rsidRPr="0028360F" w:rsidRDefault="00F96C96" w:rsidP="0028360F">
      <w:pPr>
        <w:tabs>
          <w:tab w:val="left" w:pos="2910"/>
        </w:tabs>
        <w:spacing w:after="0" w:line="240" w:lineRule="auto"/>
        <w:rPr>
          <w:sz w:val="24"/>
          <w:szCs w:val="24"/>
        </w:rPr>
      </w:pPr>
      <w:r>
        <w:rPr>
          <w:sz w:val="24"/>
          <w:szCs w:val="24"/>
        </w:rPr>
        <w:t>__________________ __________________ is a state insurance system intended to supplement unemployed workers’ incomes.  An unemployed worker’s total payable benefits are a percentage of his average earnings when he was employed.  To qualify for unemployment benefits, discharged workers must have worked for at least a minimum time period or have earned at least a minimum amount of wages, with eligibility varying state to state.  At all times the unemployed worker must be seeking a job for which he is qualified.  The discharged worker may be disqualified from receiving benefits if he rejects a job offer, or is not ready and available for work, or fails to follow proper procedures in filing claims for compensation.</w:t>
      </w:r>
    </w:p>
    <w:p w:rsidR="0028360F" w:rsidRPr="0028360F" w:rsidRDefault="0028360F" w:rsidP="0028360F">
      <w:pPr>
        <w:tabs>
          <w:tab w:val="left" w:pos="2910"/>
        </w:tabs>
        <w:spacing w:after="0" w:line="240" w:lineRule="auto"/>
        <w:rPr>
          <w:sz w:val="24"/>
          <w:szCs w:val="24"/>
        </w:rPr>
      </w:pPr>
    </w:p>
    <w:p w:rsidR="00AD3B73" w:rsidRDefault="00AD3B73" w:rsidP="0028360F">
      <w:pPr>
        <w:tabs>
          <w:tab w:val="left" w:pos="2910"/>
        </w:tabs>
        <w:spacing w:after="0" w:line="240" w:lineRule="auto"/>
        <w:rPr>
          <w:sz w:val="24"/>
          <w:szCs w:val="24"/>
        </w:rPr>
      </w:pPr>
    </w:p>
    <w:p w:rsidR="0028360F" w:rsidRDefault="00F96C96" w:rsidP="0028360F">
      <w:pPr>
        <w:tabs>
          <w:tab w:val="left" w:pos="2910"/>
        </w:tabs>
        <w:spacing w:after="0" w:line="240" w:lineRule="auto"/>
        <w:rPr>
          <w:sz w:val="24"/>
          <w:szCs w:val="24"/>
        </w:rPr>
      </w:pPr>
      <w:r>
        <w:rPr>
          <w:sz w:val="24"/>
          <w:szCs w:val="24"/>
        </w:rPr>
        <w:t>WARN ________________________________________ Act (1989) requires large businesses (those with over 4,000 total work hours per week) to give workers at least ____ days’ notice before a plant closing or mass layoff.  A shorter notice period is allowed only if due to ___________________ business circumstances.  Employees and unions may obtain monetary damages if an employer violates WARN.</w:t>
      </w:r>
    </w:p>
    <w:p w:rsidR="00F96C96" w:rsidRPr="0028360F" w:rsidRDefault="00F96C96" w:rsidP="0028360F">
      <w:pPr>
        <w:tabs>
          <w:tab w:val="left" w:pos="2910"/>
        </w:tabs>
        <w:spacing w:after="0" w:line="240" w:lineRule="auto"/>
        <w:rPr>
          <w:sz w:val="24"/>
          <w:szCs w:val="24"/>
        </w:rPr>
      </w:pPr>
    </w:p>
    <w:p w:rsidR="00B563F1" w:rsidRDefault="00B563F1" w:rsidP="004C21F2">
      <w:pPr>
        <w:tabs>
          <w:tab w:val="left" w:pos="2910"/>
        </w:tabs>
        <w:spacing w:after="0" w:line="240" w:lineRule="auto"/>
        <w:rPr>
          <w:rFonts w:ascii="Century Gothic" w:hAnsi="Century Gothic"/>
          <w:i/>
          <w:sz w:val="24"/>
          <w:szCs w:val="24"/>
        </w:rPr>
      </w:pPr>
    </w:p>
    <w:p w:rsidR="005167E3" w:rsidRPr="00AD3B73" w:rsidRDefault="00AD3B73" w:rsidP="004C21F2">
      <w:pPr>
        <w:tabs>
          <w:tab w:val="left" w:pos="2910"/>
        </w:tabs>
        <w:spacing w:after="0" w:line="240" w:lineRule="auto"/>
        <w:rPr>
          <w:rFonts w:ascii="Century Gothic" w:hAnsi="Century Gothic"/>
          <w:i/>
          <w:sz w:val="24"/>
          <w:szCs w:val="24"/>
        </w:rPr>
      </w:pPr>
      <w:r w:rsidRPr="00AD3B73">
        <w:rPr>
          <w:rFonts w:ascii="Century Gothic" w:hAnsi="Century Gothic"/>
          <w:i/>
          <w:sz w:val="24"/>
          <w:szCs w:val="24"/>
        </w:rPr>
        <w:t>FOR DISABLED OR RETIRED WORKERS</w:t>
      </w:r>
    </w:p>
    <w:p w:rsidR="0028360F" w:rsidRPr="00AD3B73" w:rsidRDefault="0028360F" w:rsidP="004C21F2">
      <w:pPr>
        <w:tabs>
          <w:tab w:val="left" w:pos="2910"/>
        </w:tabs>
        <w:spacing w:after="0" w:line="240" w:lineRule="auto"/>
        <w:rPr>
          <w:b/>
          <w:i/>
          <w:sz w:val="24"/>
          <w:szCs w:val="24"/>
        </w:rPr>
      </w:pPr>
    </w:p>
    <w:p w:rsidR="00AD3B73" w:rsidRDefault="00AD3B73" w:rsidP="004C21F2">
      <w:pPr>
        <w:tabs>
          <w:tab w:val="left" w:pos="2910"/>
        </w:tabs>
        <w:spacing w:after="0" w:line="240" w:lineRule="auto"/>
        <w:rPr>
          <w:sz w:val="24"/>
          <w:szCs w:val="24"/>
        </w:rPr>
      </w:pPr>
      <w:r>
        <w:rPr>
          <w:sz w:val="24"/>
          <w:szCs w:val="24"/>
        </w:rPr>
        <w:t xml:space="preserve">SSA _____________ __________________ Act (1935) provides money when incomes from employment are reduced or cease because of ____________, ___________________, or ___________________.  </w:t>
      </w:r>
    </w:p>
    <w:p w:rsidR="00AD3B73" w:rsidRDefault="00AD3B73" w:rsidP="004C21F2">
      <w:pPr>
        <w:tabs>
          <w:tab w:val="left" w:pos="2910"/>
        </w:tabs>
        <w:spacing w:after="0" w:line="240" w:lineRule="auto"/>
        <w:rPr>
          <w:sz w:val="24"/>
          <w:szCs w:val="24"/>
        </w:rPr>
      </w:pPr>
    </w:p>
    <w:p w:rsidR="0028360F" w:rsidRDefault="00AD3B73" w:rsidP="004C21F2">
      <w:pPr>
        <w:tabs>
          <w:tab w:val="left" w:pos="2910"/>
        </w:tabs>
        <w:spacing w:after="0" w:line="240" w:lineRule="auto"/>
        <w:rPr>
          <w:sz w:val="24"/>
          <w:szCs w:val="24"/>
        </w:rPr>
      </w:pPr>
      <w:r>
        <w:rPr>
          <w:sz w:val="24"/>
          <w:szCs w:val="24"/>
        </w:rPr>
        <w:t>The Federal Insurance Contributions Act (</w:t>
      </w:r>
      <w:r>
        <w:rPr>
          <w:sz w:val="24"/>
          <w:szCs w:val="24"/>
        </w:rPr>
        <w:tab/>
      </w:r>
      <w:r>
        <w:rPr>
          <w:sz w:val="24"/>
          <w:szCs w:val="24"/>
        </w:rPr>
        <w:tab/>
        <w:t xml:space="preserve">) mandates that, for all of an employee’s earnings up to a statutory maximum amount, the employer must withhold a specified percentage of the employee’s wages and also contribute a matching amount.  </w:t>
      </w:r>
    </w:p>
    <w:p w:rsidR="00AD3B73" w:rsidRDefault="00AD3B73" w:rsidP="004C21F2">
      <w:pPr>
        <w:tabs>
          <w:tab w:val="left" w:pos="2910"/>
        </w:tabs>
        <w:spacing w:after="0" w:line="240" w:lineRule="auto"/>
        <w:rPr>
          <w:sz w:val="24"/>
          <w:szCs w:val="24"/>
        </w:rPr>
      </w:pPr>
    </w:p>
    <w:p w:rsidR="00AD3B73" w:rsidRDefault="00AD3B73" w:rsidP="004C21F2">
      <w:pPr>
        <w:tabs>
          <w:tab w:val="left" w:pos="2910"/>
        </w:tabs>
        <w:spacing w:after="0" w:line="240" w:lineRule="auto"/>
        <w:rPr>
          <w:sz w:val="24"/>
          <w:szCs w:val="24"/>
        </w:rPr>
      </w:pPr>
      <w:r>
        <w:rPr>
          <w:sz w:val="24"/>
          <w:szCs w:val="24"/>
        </w:rPr>
        <w:t xml:space="preserve">_______________ sets standards for the funding of private pensions.  It governs eligibility for and the taxation of pension plan earnings and benefit payments.  </w:t>
      </w:r>
    </w:p>
    <w:p w:rsidR="00AD3B73" w:rsidRPr="00AD3B73" w:rsidRDefault="00AD3B73" w:rsidP="004C21F2">
      <w:pPr>
        <w:tabs>
          <w:tab w:val="left" w:pos="2910"/>
        </w:tabs>
        <w:spacing w:after="0" w:line="240" w:lineRule="auto"/>
        <w:rPr>
          <w:sz w:val="24"/>
          <w:szCs w:val="24"/>
        </w:rPr>
      </w:pPr>
    </w:p>
    <w:p w:rsidR="0028360F" w:rsidRPr="004C6033" w:rsidRDefault="0028360F" w:rsidP="004C21F2">
      <w:pPr>
        <w:tabs>
          <w:tab w:val="left" w:pos="2910"/>
        </w:tabs>
        <w:spacing w:after="0" w:line="240" w:lineRule="auto"/>
        <w:rPr>
          <w:b/>
          <w:sz w:val="24"/>
          <w:szCs w:val="24"/>
        </w:rPr>
      </w:pPr>
    </w:p>
    <w:p w:rsidR="009D72C4" w:rsidRPr="006802D4" w:rsidRDefault="009D72C4" w:rsidP="004C21F2">
      <w:pPr>
        <w:tabs>
          <w:tab w:val="left" w:pos="2910"/>
        </w:tabs>
        <w:spacing w:after="0" w:line="240" w:lineRule="auto"/>
        <w:rPr>
          <w:b/>
          <w:sz w:val="28"/>
          <w:szCs w:val="28"/>
        </w:rPr>
      </w:pPr>
      <w:r w:rsidRPr="006802D4">
        <w:rPr>
          <w:b/>
          <w:sz w:val="28"/>
          <w:szCs w:val="28"/>
        </w:rPr>
        <w:t xml:space="preserve">IV. </w:t>
      </w:r>
      <w:r w:rsidR="00AD3B73" w:rsidRPr="006802D4">
        <w:rPr>
          <w:b/>
          <w:sz w:val="28"/>
          <w:szCs w:val="28"/>
        </w:rPr>
        <w:t xml:space="preserve">PROTECTION AGAINST </w:t>
      </w:r>
      <w:r w:rsidRPr="006802D4">
        <w:rPr>
          <w:b/>
          <w:sz w:val="28"/>
          <w:szCs w:val="28"/>
        </w:rPr>
        <w:t>DISCRIMINATION</w:t>
      </w:r>
    </w:p>
    <w:p w:rsidR="00D005FA" w:rsidRDefault="00D005FA" w:rsidP="00AC59A7">
      <w:pPr>
        <w:spacing w:after="0" w:line="240" w:lineRule="auto"/>
        <w:rPr>
          <w:sz w:val="24"/>
          <w:szCs w:val="24"/>
        </w:rPr>
      </w:pPr>
    </w:p>
    <w:p w:rsidR="00B563F1" w:rsidRPr="003842B2" w:rsidRDefault="00B563F1" w:rsidP="00B563F1">
      <w:pPr>
        <w:rPr>
          <w:sz w:val="24"/>
          <w:szCs w:val="24"/>
        </w:rPr>
      </w:pPr>
      <w:r w:rsidRPr="00CD3E80">
        <w:rPr>
          <w:sz w:val="24"/>
          <w:szCs w:val="24"/>
        </w:rPr>
        <w:t xml:space="preserve">An </w:t>
      </w:r>
      <w:r w:rsidRPr="00CD3E80">
        <w:rPr>
          <w:b/>
          <w:sz w:val="24"/>
          <w:szCs w:val="24"/>
        </w:rPr>
        <w:t>Equal Employment Opportunity</w:t>
      </w:r>
      <w:r>
        <w:rPr>
          <w:b/>
          <w:sz w:val="24"/>
          <w:szCs w:val="24"/>
        </w:rPr>
        <w:t xml:space="preserve"> </w:t>
      </w:r>
      <w:r w:rsidRPr="00CD3E80">
        <w:rPr>
          <w:sz w:val="24"/>
          <w:szCs w:val="24"/>
        </w:rPr>
        <w:t>Employer</w:t>
      </w:r>
      <w:r>
        <w:rPr>
          <w:sz w:val="24"/>
          <w:szCs w:val="24"/>
        </w:rPr>
        <w:t xml:space="preserve"> </w:t>
      </w:r>
      <w:r w:rsidRPr="00CD3E80">
        <w:rPr>
          <w:sz w:val="24"/>
          <w:szCs w:val="24"/>
        </w:rPr>
        <w:t>practices</w:t>
      </w:r>
      <w:r w:rsidRPr="003842B2">
        <w:rPr>
          <w:sz w:val="24"/>
          <w:szCs w:val="24"/>
        </w:rPr>
        <w:t xml:space="preserve"> equal opportunity for compensation, employment decisions, and promotion regardless of the following factors:</w:t>
      </w:r>
    </w:p>
    <w:p w:rsidR="00B563F1" w:rsidRDefault="00B563F1" w:rsidP="00B563F1">
      <w:pPr>
        <w:rPr>
          <w:b/>
          <w:sz w:val="24"/>
          <w:szCs w:val="24"/>
        </w:rPr>
      </w:pPr>
    </w:p>
    <w:p w:rsidR="001514F1" w:rsidRPr="001514F1" w:rsidRDefault="001514F1" w:rsidP="00B563F1">
      <w:pPr>
        <w:rPr>
          <w:sz w:val="24"/>
          <w:szCs w:val="24"/>
        </w:rPr>
      </w:pPr>
      <w:r>
        <w:rPr>
          <w:sz w:val="24"/>
          <w:szCs w:val="24"/>
        </w:rPr>
        <w:t xml:space="preserve">______________________ ____________________ programs are converted efforts – plans – designed by the employer to hire and promote larger numbers of women and minorities that have been under-represented in its work force.  </w:t>
      </w:r>
    </w:p>
    <w:p w:rsidR="001514F1" w:rsidRDefault="001514F1" w:rsidP="00AC59A7">
      <w:pPr>
        <w:spacing w:after="0" w:line="240" w:lineRule="auto"/>
        <w:rPr>
          <w:i/>
          <w:sz w:val="24"/>
          <w:szCs w:val="24"/>
        </w:rPr>
      </w:pPr>
    </w:p>
    <w:p w:rsidR="00AC59A7" w:rsidRDefault="00AC59A7" w:rsidP="00AC59A7">
      <w:pPr>
        <w:spacing w:after="0" w:line="240" w:lineRule="auto"/>
        <w:rPr>
          <w:sz w:val="24"/>
          <w:szCs w:val="24"/>
        </w:rPr>
      </w:pPr>
      <w:r w:rsidRPr="006802D4">
        <w:rPr>
          <w:i/>
          <w:sz w:val="24"/>
          <w:szCs w:val="24"/>
        </w:rPr>
        <w:t>Legal Discrimination?</w:t>
      </w:r>
      <w:r>
        <w:rPr>
          <w:sz w:val="24"/>
          <w:szCs w:val="24"/>
        </w:rPr>
        <w:t xml:space="preserve"> BFOQ – </w:t>
      </w:r>
    </w:p>
    <w:p w:rsidR="00AC59A7" w:rsidRDefault="00AC59A7" w:rsidP="00AC59A7">
      <w:pPr>
        <w:pStyle w:val="ListParagraph"/>
        <w:numPr>
          <w:ilvl w:val="0"/>
          <w:numId w:val="8"/>
        </w:numPr>
        <w:spacing w:after="0" w:line="240" w:lineRule="auto"/>
        <w:rPr>
          <w:sz w:val="24"/>
          <w:szCs w:val="24"/>
        </w:rPr>
      </w:pPr>
      <w:r w:rsidRPr="00AC59A7">
        <w:rPr>
          <w:sz w:val="24"/>
          <w:szCs w:val="24"/>
        </w:rPr>
        <w:t>When religion, sex, or national origin is, in effect, a job requirement.</w:t>
      </w:r>
    </w:p>
    <w:p w:rsidR="00AC59A7" w:rsidRDefault="00AC59A7" w:rsidP="00AC59A7">
      <w:pPr>
        <w:pStyle w:val="ListParagraph"/>
        <w:spacing w:after="0" w:line="240" w:lineRule="auto"/>
        <w:ind w:left="1440"/>
        <w:rPr>
          <w:sz w:val="24"/>
          <w:szCs w:val="24"/>
        </w:rPr>
      </w:pPr>
    </w:p>
    <w:p w:rsidR="00AC59A7" w:rsidRDefault="00AC59A7" w:rsidP="00AC59A7">
      <w:pPr>
        <w:spacing w:after="0" w:line="240" w:lineRule="auto"/>
        <w:rPr>
          <w:sz w:val="24"/>
          <w:szCs w:val="24"/>
        </w:rPr>
      </w:pPr>
    </w:p>
    <w:p w:rsidR="00AC59A7" w:rsidRPr="00AC59A7" w:rsidRDefault="00AC59A7" w:rsidP="00AC59A7">
      <w:pPr>
        <w:spacing w:after="0" w:line="240" w:lineRule="auto"/>
        <w:rPr>
          <w:sz w:val="24"/>
          <w:szCs w:val="24"/>
        </w:rPr>
      </w:pPr>
      <w:r>
        <w:rPr>
          <w:sz w:val="24"/>
          <w:szCs w:val="24"/>
        </w:rPr>
        <w:t>Disparate Treatment    vs.   Adverse (Disparate) Impact</w:t>
      </w:r>
    </w:p>
    <w:p w:rsidR="00AC59A7" w:rsidRDefault="00AC59A7" w:rsidP="00B563F1">
      <w:pPr>
        <w:rPr>
          <w:b/>
          <w:sz w:val="24"/>
          <w:szCs w:val="24"/>
        </w:rPr>
      </w:pPr>
    </w:p>
    <w:p w:rsidR="00B563F1" w:rsidRPr="003842B2" w:rsidRDefault="00B563F1" w:rsidP="00B563F1">
      <w:pPr>
        <w:rPr>
          <w:sz w:val="24"/>
          <w:szCs w:val="24"/>
        </w:rPr>
      </w:pPr>
      <w:r w:rsidRPr="003842B2">
        <w:rPr>
          <w:b/>
          <w:sz w:val="24"/>
          <w:szCs w:val="24"/>
        </w:rPr>
        <w:lastRenderedPageBreak/>
        <w:t>ADA:</w:t>
      </w:r>
      <w:r w:rsidRPr="003842B2">
        <w:rPr>
          <w:i/>
          <w:sz w:val="24"/>
          <w:szCs w:val="24"/>
        </w:rPr>
        <w:t xml:space="preserve"> </w:t>
      </w:r>
      <w:r w:rsidRPr="003842B2">
        <w:rPr>
          <w:sz w:val="24"/>
          <w:szCs w:val="24"/>
        </w:rPr>
        <w:t>The Americans with _________________________ Act.</w:t>
      </w:r>
    </w:p>
    <w:p w:rsidR="00B563F1" w:rsidRPr="003842B2" w:rsidRDefault="00B563F1" w:rsidP="00B563F1">
      <w:pPr>
        <w:ind w:left="180"/>
        <w:rPr>
          <w:sz w:val="24"/>
          <w:szCs w:val="24"/>
        </w:rPr>
      </w:pPr>
      <w:r w:rsidRPr="003842B2">
        <w:rPr>
          <w:i/>
          <w:sz w:val="24"/>
          <w:szCs w:val="24"/>
        </w:rPr>
        <w:t xml:space="preserve">How does a company comply with </w:t>
      </w:r>
      <w:r w:rsidRPr="005C17C9">
        <w:rPr>
          <w:b/>
          <w:sz w:val="24"/>
          <w:szCs w:val="24"/>
        </w:rPr>
        <w:t>ADA</w:t>
      </w:r>
      <w:r w:rsidRPr="003842B2">
        <w:rPr>
          <w:i/>
          <w:sz w:val="24"/>
          <w:szCs w:val="24"/>
        </w:rPr>
        <w:t>?</w:t>
      </w:r>
      <w:r w:rsidRPr="003842B2">
        <w:rPr>
          <w:sz w:val="24"/>
          <w:szCs w:val="24"/>
        </w:rPr>
        <w:t xml:space="preserve"> By providing </w:t>
      </w:r>
      <w:r>
        <w:rPr>
          <w:sz w:val="24"/>
          <w:szCs w:val="24"/>
        </w:rPr>
        <w:t xml:space="preserve">_____________________  </w:t>
      </w:r>
      <w:r w:rsidRPr="003842B2">
        <w:rPr>
          <w:sz w:val="24"/>
          <w:szCs w:val="24"/>
        </w:rPr>
        <w:t xml:space="preserve">_____________________ in </w:t>
      </w:r>
      <w:r w:rsidRPr="00BA3235">
        <w:rPr>
          <w:sz w:val="24"/>
          <w:szCs w:val="24"/>
          <w:u w:val="single"/>
        </w:rPr>
        <w:t xml:space="preserve">all </w:t>
      </w:r>
      <w:r w:rsidRPr="003842B2">
        <w:rPr>
          <w:sz w:val="24"/>
          <w:szCs w:val="24"/>
        </w:rPr>
        <w:t xml:space="preserve">employment practices as required by law.   </w:t>
      </w:r>
    </w:p>
    <w:p w:rsidR="00D005FA" w:rsidRDefault="00D005FA" w:rsidP="00B563F1">
      <w:pPr>
        <w:tabs>
          <w:tab w:val="left" w:pos="2910"/>
        </w:tabs>
        <w:spacing w:after="0" w:line="240" w:lineRule="auto"/>
        <w:rPr>
          <w:sz w:val="24"/>
          <w:szCs w:val="24"/>
        </w:rPr>
      </w:pPr>
      <w:r>
        <w:rPr>
          <w:b/>
          <w:sz w:val="24"/>
          <w:szCs w:val="24"/>
        </w:rPr>
        <w:t xml:space="preserve">The Equal Pay Act (1963): </w:t>
      </w:r>
      <w:r>
        <w:rPr>
          <w:sz w:val="24"/>
          <w:szCs w:val="24"/>
        </w:rPr>
        <w:t>outlaws differences in pay between the _________ for employees pertaining essentially the same (“equal”) work.</w:t>
      </w:r>
    </w:p>
    <w:p w:rsidR="00D005FA" w:rsidRDefault="00D005FA" w:rsidP="00B563F1">
      <w:pPr>
        <w:tabs>
          <w:tab w:val="left" w:pos="2910"/>
        </w:tabs>
        <w:spacing w:after="0" w:line="240" w:lineRule="auto"/>
        <w:rPr>
          <w:sz w:val="24"/>
          <w:szCs w:val="24"/>
        </w:rPr>
      </w:pPr>
    </w:p>
    <w:p w:rsidR="00D005FA" w:rsidRPr="00D005FA" w:rsidRDefault="00D005FA" w:rsidP="00B563F1">
      <w:pPr>
        <w:tabs>
          <w:tab w:val="left" w:pos="2910"/>
        </w:tabs>
        <w:spacing w:after="0" w:line="240" w:lineRule="auto"/>
        <w:rPr>
          <w:sz w:val="24"/>
          <w:szCs w:val="24"/>
        </w:rPr>
      </w:pPr>
      <w:r>
        <w:rPr>
          <w:sz w:val="24"/>
          <w:szCs w:val="24"/>
        </w:rPr>
        <w:t xml:space="preserve">The Age Discrimination in Employment Act of 1967 (ADEA): prohibits job discrimination against people age _______ and older.  </w:t>
      </w:r>
    </w:p>
    <w:p w:rsidR="00D005FA" w:rsidRDefault="00D005FA" w:rsidP="00B563F1">
      <w:pPr>
        <w:tabs>
          <w:tab w:val="left" w:pos="2910"/>
        </w:tabs>
        <w:spacing w:after="0" w:line="240" w:lineRule="auto"/>
        <w:rPr>
          <w:b/>
          <w:sz w:val="24"/>
          <w:szCs w:val="24"/>
        </w:rPr>
      </w:pPr>
    </w:p>
    <w:p w:rsidR="00D005FA" w:rsidRDefault="00D005FA" w:rsidP="00B563F1">
      <w:pPr>
        <w:tabs>
          <w:tab w:val="left" w:pos="2910"/>
        </w:tabs>
        <w:spacing w:after="0" w:line="240" w:lineRule="auto"/>
        <w:rPr>
          <w:b/>
          <w:sz w:val="24"/>
          <w:szCs w:val="24"/>
        </w:rPr>
      </w:pPr>
    </w:p>
    <w:p w:rsidR="00B563F1" w:rsidRPr="00B563F1" w:rsidRDefault="00B563F1" w:rsidP="00B563F1">
      <w:pPr>
        <w:tabs>
          <w:tab w:val="left" w:pos="2910"/>
        </w:tabs>
        <w:spacing w:after="0" w:line="240" w:lineRule="auto"/>
        <w:rPr>
          <w:sz w:val="24"/>
          <w:szCs w:val="24"/>
        </w:rPr>
      </w:pPr>
      <w:r w:rsidRPr="00AC59A7">
        <w:rPr>
          <w:b/>
          <w:sz w:val="24"/>
          <w:szCs w:val="24"/>
        </w:rPr>
        <w:t>Workplace harassment</w:t>
      </w:r>
      <w:r w:rsidRPr="00B563F1">
        <w:rPr>
          <w:sz w:val="24"/>
          <w:szCs w:val="24"/>
        </w:rPr>
        <w:t xml:space="preserve"> can take many forms including, but not limited to:</w:t>
      </w:r>
    </w:p>
    <w:p w:rsidR="00B563F1" w:rsidRPr="00B563F1" w:rsidRDefault="00B563F1" w:rsidP="00B563F1">
      <w:pPr>
        <w:tabs>
          <w:tab w:val="left" w:pos="2910"/>
        </w:tabs>
        <w:spacing w:after="0" w:line="240" w:lineRule="auto"/>
        <w:rPr>
          <w:sz w:val="24"/>
          <w:szCs w:val="24"/>
        </w:rPr>
      </w:pPr>
    </w:p>
    <w:p w:rsidR="00B563F1" w:rsidRPr="00B563F1" w:rsidRDefault="00B563F1" w:rsidP="00B563F1">
      <w:pPr>
        <w:tabs>
          <w:tab w:val="left" w:pos="2910"/>
        </w:tabs>
        <w:spacing w:after="0" w:line="240" w:lineRule="auto"/>
        <w:rPr>
          <w:sz w:val="24"/>
          <w:szCs w:val="24"/>
        </w:rPr>
      </w:pPr>
    </w:p>
    <w:p w:rsidR="00B563F1" w:rsidRPr="00B563F1" w:rsidRDefault="00B563F1" w:rsidP="00B563F1">
      <w:pPr>
        <w:tabs>
          <w:tab w:val="left" w:pos="2910"/>
        </w:tabs>
        <w:spacing w:after="0" w:line="240" w:lineRule="auto"/>
        <w:rPr>
          <w:sz w:val="24"/>
          <w:szCs w:val="24"/>
        </w:rPr>
      </w:pPr>
    </w:p>
    <w:p w:rsidR="00B563F1" w:rsidRPr="00B563F1" w:rsidRDefault="00B563F1" w:rsidP="00B563F1">
      <w:pPr>
        <w:tabs>
          <w:tab w:val="left" w:pos="2910"/>
        </w:tabs>
        <w:spacing w:after="0" w:line="240" w:lineRule="auto"/>
        <w:rPr>
          <w:sz w:val="24"/>
          <w:szCs w:val="24"/>
        </w:rPr>
      </w:pPr>
      <w:r w:rsidRPr="00B563F1">
        <w:rPr>
          <w:sz w:val="24"/>
          <w:szCs w:val="24"/>
        </w:rPr>
        <w:t xml:space="preserve">_____________________________________ may include unwelcome sexual advances, requests for sexual </w:t>
      </w:r>
    </w:p>
    <w:p w:rsidR="00AD3B73" w:rsidRDefault="00B563F1" w:rsidP="00AC59A7">
      <w:pPr>
        <w:tabs>
          <w:tab w:val="left" w:pos="2910"/>
        </w:tabs>
        <w:spacing w:after="0" w:line="240" w:lineRule="auto"/>
      </w:pPr>
      <w:r w:rsidRPr="00B563F1">
        <w:rPr>
          <w:sz w:val="24"/>
          <w:szCs w:val="24"/>
        </w:rPr>
        <w:t>favors, or other verbal or physical contact of a sexual nature.</w:t>
      </w:r>
      <w:r w:rsidRPr="00B563F1">
        <w:t xml:space="preserve"> </w:t>
      </w:r>
    </w:p>
    <w:p w:rsidR="00AC59A7" w:rsidRDefault="00AC59A7" w:rsidP="00AC59A7">
      <w:pPr>
        <w:tabs>
          <w:tab w:val="left" w:pos="2910"/>
        </w:tabs>
        <w:spacing w:after="0" w:line="240" w:lineRule="auto"/>
        <w:rPr>
          <w:sz w:val="24"/>
          <w:szCs w:val="24"/>
        </w:rPr>
      </w:pPr>
    </w:p>
    <w:p w:rsidR="00AC59A7" w:rsidRDefault="00AC59A7" w:rsidP="006362C8">
      <w:pPr>
        <w:tabs>
          <w:tab w:val="left" w:pos="2910"/>
        </w:tabs>
        <w:spacing w:after="0" w:line="240" w:lineRule="auto"/>
        <w:jc w:val="center"/>
        <w:rPr>
          <w:rFonts w:cs="Times New Roman"/>
          <w:sz w:val="24"/>
          <w:szCs w:val="24"/>
          <w:u w:val="single"/>
        </w:rPr>
      </w:pPr>
      <w:r w:rsidRPr="006362C8">
        <w:rPr>
          <w:rFonts w:cs="Times New Roman"/>
          <w:sz w:val="24"/>
          <w:szCs w:val="24"/>
          <w:u w:val="single"/>
        </w:rPr>
        <w:t>2 Types of Sexual Harassment:</w:t>
      </w:r>
    </w:p>
    <w:p w:rsidR="006362C8" w:rsidRPr="006362C8" w:rsidRDefault="006362C8" w:rsidP="006362C8">
      <w:pPr>
        <w:tabs>
          <w:tab w:val="left" w:pos="2910"/>
        </w:tabs>
        <w:spacing w:after="0" w:line="240" w:lineRule="auto"/>
        <w:jc w:val="center"/>
        <w:rPr>
          <w:rFonts w:cs="Times New Roman"/>
          <w:sz w:val="10"/>
          <w:szCs w:val="24"/>
          <w:u w:val="single"/>
        </w:rPr>
      </w:pPr>
    </w:p>
    <w:p w:rsidR="00AC59A7" w:rsidRDefault="00AC59A7" w:rsidP="006362C8">
      <w:pPr>
        <w:tabs>
          <w:tab w:val="left" w:pos="2910"/>
        </w:tabs>
        <w:spacing w:after="0" w:line="240" w:lineRule="auto"/>
        <w:ind w:left="180" w:hanging="180"/>
        <w:rPr>
          <w:sz w:val="24"/>
          <w:szCs w:val="24"/>
        </w:rPr>
      </w:pPr>
      <w:r>
        <w:rPr>
          <w:sz w:val="24"/>
          <w:szCs w:val="24"/>
        </w:rPr>
        <w:t>1</w:t>
      </w:r>
      <w:r w:rsidR="006802D4">
        <w:rPr>
          <w:sz w:val="24"/>
          <w:szCs w:val="24"/>
        </w:rPr>
        <w:t>)</w:t>
      </w:r>
      <w:r>
        <w:rPr>
          <w:sz w:val="24"/>
          <w:szCs w:val="24"/>
        </w:rPr>
        <w:t xml:space="preserve">  ______________________ - requiring an employee to engage in sexual activity in order to keep his/her job, get an increase in salary, obtain a promotion, or the like.</w:t>
      </w:r>
    </w:p>
    <w:p w:rsidR="00AC59A7" w:rsidRDefault="00AC59A7" w:rsidP="006362C8">
      <w:pPr>
        <w:tabs>
          <w:tab w:val="left" w:pos="2910"/>
        </w:tabs>
        <w:spacing w:after="0" w:line="240" w:lineRule="auto"/>
        <w:ind w:left="180" w:hanging="180"/>
        <w:rPr>
          <w:sz w:val="24"/>
          <w:szCs w:val="24"/>
        </w:rPr>
      </w:pPr>
    </w:p>
    <w:p w:rsidR="00AC59A7" w:rsidRPr="00B563F1" w:rsidRDefault="00AC59A7" w:rsidP="006362C8">
      <w:pPr>
        <w:tabs>
          <w:tab w:val="left" w:pos="2910"/>
        </w:tabs>
        <w:spacing w:after="0" w:line="240" w:lineRule="auto"/>
        <w:ind w:left="180" w:hanging="180"/>
        <w:rPr>
          <w:sz w:val="24"/>
          <w:szCs w:val="24"/>
        </w:rPr>
      </w:pPr>
      <w:r>
        <w:rPr>
          <w:sz w:val="24"/>
          <w:szCs w:val="24"/>
        </w:rPr>
        <w:t>2</w:t>
      </w:r>
      <w:r w:rsidR="006802D4">
        <w:rPr>
          <w:sz w:val="24"/>
          <w:szCs w:val="24"/>
        </w:rPr>
        <w:t>)</w:t>
      </w:r>
      <w:r>
        <w:rPr>
          <w:sz w:val="24"/>
          <w:szCs w:val="24"/>
        </w:rPr>
        <w:t xml:space="preserve">  ________________________________ - unwelcome sexual behavior and/or atmosphere so severe or pervasive as to alter the victim’s employment conditions and create an abusive work environment.</w:t>
      </w:r>
    </w:p>
    <w:p w:rsidR="00AD3B73" w:rsidRDefault="00AD3B73" w:rsidP="006362C8">
      <w:pPr>
        <w:tabs>
          <w:tab w:val="left" w:pos="2910"/>
        </w:tabs>
        <w:spacing w:after="0" w:line="240" w:lineRule="auto"/>
        <w:ind w:left="180" w:hanging="180"/>
        <w:rPr>
          <w:b/>
          <w:sz w:val="24"/>
          <w:szCs w:val="24"/>
        </w:rPr>
      </w:pPr>
    </w:p>
    <w:p w:rsidR="00AD3B73" w:rsidRPr="006362C8" w:rsidRDefault="00AD3B73" w:rsidP="004C21F2">
      <w:pPr>
        <w:tabs>
          <w:tab w:val="left" w:pos="2910"/>
        </w:tabs>
        <w:spacing w:after="0" w:line="240" w:lineRule="auto"/>
        <w:rPr>
          <w:b/>
          <w:sz w:val="28"/>
          <w:szCs w:val="24"/>
        </w:rPr>
      </w:pPr>
    </w:p>
    <w:p w:rsidR="00463715" w:rsidRDefault="009D72C4" w:rsidP="004C21F2">
      <w:pPr>
        <w:tabs>
          <w:tab w:val="left" w:pos="2910"/>
        </w:tabs>
        <w:spacing w:after="0" w:line="240" w:lineRule="auto"/>
        <w:rPr>
          <w:b/>
          <w:sz w:val="28"/>
          <w:szCs w:val="28"/>
        </w:rPr>
      </w:pPr>
      <w:r w:rsidRPr="006802D4">
        <w:rPr>
          <w:b/>
          <w:sz w:val="28"/>
          <w:szCs w:val="28"/>
        </w:rPr>
        <w:t xml:space="preserve">V. </w:t>
      </w:r>
      <w:r w:rsidR="00463715">
        <w:rPr>
          <w:b/>
          <w:sz w:val="28"/>
          <w:szCs w:val="28"/>
        </w:rPr>
        <w:t>PRIVACY RIGHTS</w:t>
      </w:r>
    </w:p>
    <w:p w:rsidR="00463715" w:rsidRDefault="00463715" w:rsidP="004C21F2">
      <w:pPr>
        <w:tabs>
          <w:tab w:val="left" w:pos="2910"/>
        </w:tabs>
        <w:spacing w:after="0" w:line="240" w:lineRule="auto"/>
        <w:rPr>
          <w:sz w:val="24"/>
          <w:szCs w:val="24"/>
        </w:rPr>
      </w:pPr>
      <w:r>
        <w:rPr>
          <w:sz w:val="24"/>
          <w:szCs w:val="24"/>
        </w:rPr>
        <w:t>______________________________________ protects the privacy of government workers, but not workers in the private sector. It gives government employees the right to know what is in their ____________________ ____________, to ____________access to their files, and to ______ any mistakes they might find in their files.</w:t>
      </w:r>
    </w:p>
    <w:p w:rsidR="00463715" w:rsidRDefault="00463715" w:rsidP="004C21F2">
      <w:pPr>
        <w:tabs>
          <w:tab w:val="left" w:pos="2910"/>
        </w:tabs>
        <w:spacing w:after="0" w:line="240" w:lineRule="auto"/>
        <w:rPr>
          <w:sz w:val="24"/>
          <w:szCs w:val="24"/>
        </w:rPr>
      </w:pPr>
    </w:p>
    <w:p w:rsidR="00463715" w:rsidRDefault="00463715" w:rsidP="004C21F2">
      <w:pPr>
        <w:tabs>
          <w:tab w:val="left" w:pos="2910"/>
        </w:tabs>
        <w:spacing w:after="0" w:line="240" w:lineRule="auto"/>
        <w:rPr>
          <w:sz w:val="24"/>
          <w:szCs w:val="24"/>
        </w:rPr>
      </w:pPr>
    </w:p>
    <w:p w:rsidR="00463715" w:rsidRDefault="00463715" w:rsidP="004C21F2">
      <w:pPr>
        <w:tabs>
          <w:tab w:val="left" w:pos="2910"/>
        </w:tabs>
        <w:spacing w:after="0" w:line="240" w:lineRule="auto"/>
        <w:rPr>
          <w:b/>
          <w:sz w:val="24"/>
          <w:szCs w:val="24"/>
        </w:rPr>
      </w:pPr>
      <w:r>
        <w:rPr>
          <w:sz w:val="24"/>
          <w:szCs w:val="24"/>
        </w:rPr>
        <w:t xml:space="preserve">_________________________________________, which applies to companies that have contracts with the federal government, aims to create a drug-free work environment.  Drug testing is not required, but if a drug test is given improperly, it can violate the ____________ Amendment to the US Constitution, which prohibits unreasonable search and seizure.  </w:t>
      </w:r>
      <w:r w:rsidRPr="00463715">
        <w:rPr>
          <w:b/>
          <w:sz w:val="24"/>
          <w:szCs w:val="24"/>
        </w:rPr>
        <w:t>Some states have passed statutes that regulate drug testing in the private sector.</w:t>
      </w:r>
    </w:p>
    <w:p w:rsidR="00463715" w:rsidRDefault="00463715" w:rsidP="004C21F2">
      <w:pPr>
        <w:tabs>
          <w:tab w:val="left" w:pos="2910"/>
        </w:tabs>
        <w:spacing w:after="0" w:line="240" w:lineRule="auto"/>
        <w:rPr>
          <w:b/>
          <w:sz w:val="24"/>
          <w:szCs w:val="24"/>
        </w:rPr>
      </w:pPr>
    </w:p>
    <w:p w:rsidR="00463715" w:rsidRDefault="00463715" w:rsidP="004C21F2">
      <w:pPr>
        <w:tabs>
          <w:tab w:val="left" w:pos="2910"/>
        </w:tabs>
        <w:spacing w:after="0" w:line="240" w:lineRule="auto"/>
        <w:rPr>
          <w:sz w:val="24"/>
          <w:szCs w:val="24"/>
        </w:rPr>
      </w:pPr>
      <w:r>
        <w:rPr>
          <w:sz w:val="24"/>
          <w:szCs w:val="24"/>
        </w:rPr>
        <w:t xml:space="preserve">___________________________________________ bars employers from using </w:t>
      </w:r>
      <w:r w:rsidR="00941A90">
        <w:rPr>
          <w:sz w:val="24"/>
          <w:szCs w:val="24"/>
        </w:rPr>
        <w:t>_______ _______________</w:t>
      </w:r>
      <w:r>
        <w:rPr>
          <w:sz w:val="24"/>
          <w:szCs w:val="24"/>
        </w:rPr>
        <w:t xml:space="preserve"> tests for screening of employment applicants. It also prohibits _________________ testing of employees.  </w:t>
      </w:r>
    </w:p>
    <w:p w:rsidR="00463715" w:rsidRDefault="00463715" w:rsidP="004C21F2">
      <w:pPr>
        <w:tabs>
          <w:tab w:val="left" w:pos="2910"/>
        </w:tabs>
        <w:spacing w:after="0" w:line="240" w:lineRule="auto"/>
        <w:rPr>
          <w:sz w:val="24"/>
          <w:szCs w:val="24"/>
        </w:rPr>
      </w:pPr>
    </w:p>
    <w:p w:rsidR="00463715" w:rsidRDefault="00463715" w:rsidP="006C4A02">
      <w:pPr>
        <w:tabs>
          <w:tab w:val="left" w:pos="2910"/>
        </w:tabs>
        <w:spacing w:after="0" w:line="240" w:lineRule="auto"/>
        <w:ind w:left="720"/>
        <w:rPr>
          <w:sz w:val="24"/>
          <w:szCs w:val="24"/>
        </w:rPr>
      </w:pPr>
      <w:r w:rsidRPr="006C4A02">
        <w:rPr>
          <w:i/>
          <w:sz w:val="24"/>
          <w:szCs w:val="24"/>
        </w:rPr>
        <w:t>Exceptions:</w:t>
      </w:r>
      <w:r>
        <w:rPr>
          <w:sz w:val="24"/>
          <w:szCs w:val="24"/>
        </w:rPr>
        <w:t xml:space="preserve"> Businesses involved in ________________________ or the handling of ______________________ _________</w:t>
      </w:r>
      <w:r w:rsidR="006C4A02">
        <w:rPr>
          <w:sz w:val="24"/>
          <w:szCs w:val="24"/>
        </w:rPr>
        <w:t>___________.  Drug firms and _____________ _______________________________ are also permitted to use polygraph tests.</w:t>
      </w:r>
    </w:p>
    <w:p w:rsidR="006C4A02" w:rsidRDefault="006C4A02" w:rsidP="006C4A02">
      <w:pPr>
        <w:tabs>
          <w:tab w:val="left" w:pos="2910"/>
        </w:tabs>
        <w:spacing w:after="0" w:line="240" w:lineRule="auto"/>
        <w:ind w:left="720"/>
        <w:rPr>
          <w:sz w:val="24"/>
          <w:szCs w:val="24"/>
        </w:rPr>
      </w:pPr>
    </w:p>
    <w:p w:rsidR="006C4A02" w:rsidRDefault="006C4A02" w:rsidP="006C4A02">
      <w:pPr>
        <w:tabs>
          <w:tab w:val="left" w:pos="2910"/>
        </w:tabs>
        <w:spacing w:after="0" w:line="240" w:lineRule="auto"/>
        <w:ind w:left="720"/>
        <w:rPr>
          <w:sz w:val="24"/>
          <w:szCs w:val="24"/>
        </w:rPr>
      </w:pPr>
    </w:p>
    <w:p w:rsidR="006C4A02" w:rsidRDefault="006C4A02" w:rsidP="004C21F2">
      <w:pPr>
        <w:tabs>
          <w:tab w:val="left" w:pos="2910"/>
        </w:tabs>
        <w:spacing w:after="0" w:line="240" w:lineRule="auto"/>
        <w:rPr>
          <w:sz w:val="24"/>
          <w:szCs w:val="24"/>
        </w:rPr>
      </w:pPr>
    </w:p>
    <w:p w:rsidR="009D72C4" w:rsidRPr="006802D4" w:rsidRDefault="00463715" w:rsidP="004C21F2">
      <w:pPr>
        <w:tabs>
          <w:tab w:val="left" w:pos="2910"/>
        </w:tabs>
        <w:spacing w:after="0" w:line="240" w:lineRule="auto"/>
        <w:rPr>
          <w:b/>
          <w:sz w:val="28"/>
          <w:szCs w:val="28"/>
        </w:rPr>
      </w:pPr>
      <w:r>
        <w:rPr>
          <w:b/>
          <w:sz w:val="28"/>
          <w:szCs w:val="28"/>
        </w:rPr>
        <w:lastRenderedPageBreak/>
        <w:t xml:space="preserve">VI. </w:t>
      </w:r>
      <w:r w:rsidR="006802D4">
        <w:rPr>
          <w:b/>
          <w:sz w:val="28"/>
          <w:szCs w:val="28"/>
        </w:rPr>
        <w:t xml:space="preserve">THE EMPLOYEE HANDBOOK: WORKPLACE </w:t>
      </w:r>
      <w:r w:rsidR="009D72C4" w:rsidRPr="006802D4">
        <w:rPr>
          <w:b/>
          <w:sz w:val="28"/>
          <w:szCs w:val="28"/>
        </w:rPr>
        <w:t>POLICIES</w:t>
      </w:r>
    </w:p>
    <w:p w:rsidR="00602C1E" w:rsidRPr="00602C1E" w:rsidRDefault="00602C1E" w:rsidP="00602C1E">
      <w:pPr>
        <w:pStyle w:val="Heading1"/>
        <w:rPr>
          <w:rFonts w:asciiTheme="minorHAnsi" w:hAnsiTheme="minorHAnsi"/>
          <w:i/>
          <w:iCs/>
        </w:rPr>
      </w:pPr>
      <w:r w:rsidRPr="00602C1E">
        <w:rPr>
          <w:rFonts w:asciiTheme="minorHAnsi" w:hAnsiTheme="minorHAnsi"/>
          <w:i/>
          <w:iCs/>
        </w:rPr>
        <w:t>Why do companies need written policies?</w:t>
      </w:r>
    </w:p>
    <w:p w:rsidR="00602C1E" w:rsidRPr="006C4A02" w:rsidRDefault="00602C1E" w:rsidP="00602C1E">
      <w:pPr>
        <w:rPr>
          <w:rFonts w:cs="Arial"/>
          <w:sz w:val="24"/>
          <w:szCs w:val="24"/>
        </w:rPr>
      </w:pPr>
      <w:r w:rsidRPr="006C4A02">
        <w:rPr>
          <w:rFonts w:cs="Arial"/>
          <w:sz w:val="24"/>
          <w:szCs w:val="24"/>
        </w:rPr>
        <w:t>Sound employment policies provide the principles by which an organization governs its employee relations in a fair and consistent manner.  Having all policies and procedures in one manual helps employees be aware of what is expected and can prevent misunderstandings about employer policies.  In addition, supervisors and managers are better able to implement policies that are clearly communicated in writing.</w:t>
      </w:r>
    </w:p>
    <w:p w:rsidR="00602C1E" w:rsidRPr="006C4A02" w:rsidRDefault="00602C1E" w:rsidP="00602C1E">
      <w:pPr>
        <w:rPr>
          <w:rFonts w:cs="Arial"/>
          <w:sz w:val="24"/>
          <w:szCs w:val="24"/>
        </w:rPr>
      </w:pPr>
      <w:r w:rsidRPr="006C4A02">
        <w:rPr>
          <w:rFonts w:cs="Arial"/>
          <w:sz w:val="24"/>
          <w:szCs w:val="24"/>
        </w:rPr>
        <w:t>Written policies also help employers document compliance with the unending tangle of employment laws and regulations.  For example, the Supreme Court has indicated that employers can help protect themselves against sexual harassment that includes a complaint procedure.  In addition, the federal Family and Medical Leave Act requires employers to provide written information regarding the employee rights and employer obligations under the Act.</w:t>
      </w:r>
    </w:p>
    <w:p w:rsidR="00D005FA" w:rsidRPr="001514F1" w:rsidRDefault="00D005FA" w:rsidP="004C21F2">
      <w:pPr>
        <w:tabs>
          <w:tab w:val="left" w:pos="2910"/>
        </w:tabs>
        <w:spacing w:after="0" w:line="240" w:lineRule="auto"/>
        <w:rPr>
          <w:rFonts w:ascii="Calibri" w:hAnsi="Calibri" w:cs="Calibri"/>
          <w:sz w:val="24"/>
          <w:szCs w:val="24"/>
        </w:rPr>
      </w:pPr>
      <w:r w:rsidRPr="001514F1">
        <w:rPr>
          <w:rFonts w:ascii="Calibri" w:hAnsi="Calibri" w:cs="Calibri"/>
          <w:sz w:val="24"/>
          <w:szCs w:val="24"/>
        </w:rPr>
        <w:t>Common topics that company policies address:</w:t>
      </w:r>
    </w:p>
    <w:p w:rsidR="00D005FA" w:rsidRDefault="00D005FA" w:rsidP="004C21F2">
      <w:pPr>
        <w:tabs>
          <w:tab w:val="left" w:pos="2910"/>
        </w:tabs>
        <w:spacing w:after="0" w:line="240" w:lineRule="auto"/>
        <w:rPr>
          <w:b/>
          <w:sz w:val="24"/>
          <w:szCs w:val="24"/>
        </w:rPr>
      </w:pPr>
    </w:p>
    <w:p w:rsidR="006C4A02" w:rsidRDefault="006C4A02" w:rsidP="004C21F2">
      <w:pPr>
        <w:tabs>
          <w:tab w:val="left" w:pos="2910"/>
        </w:tabs>
        <w:spacing w:after="0" w:line="240" w:lineRule="auto"/>
        <w:rPr>
          <w:b/>
          <w:sz w:val="24"/>
          <w:szCs w:val="24"/>
        </w:rPr>
      </w:pPr>
    </w:p>
    <w:p w:rsidR="00A904DD" w:rsidRDefault="00FD5295" w:rsidP="004C21F2">
      <w:pPr>
        <w:tabs>
          <w:tab w:val="left" w:pos="2910"/>
        </w:tabs>
        <w:spacing w:after="0" w:line="240" w:lineRule="auto"/>
        <w:rPr>
          <w:b/>
          <w:sz w:val="24"/>
          <w:szCs w:val="24"/>
        </w:rPr>
      </w:pPr>
      <w:r>
        <w:rPr>
          <w:b/>
          <w:sz w:val="24"/>
          <w:szCs w:val="24"/>
        </w:rPr>
        <w:t>V</w:t>
      </w:r>
      <w:r w:rsidR="00463715">
        <w:rPr>
          <w:b/>
          <w:sz w:val="24"/>
          <w:szCs w:val="24"/>
        </w:rPr>
        <w:t>II</w:t>
      </w:r>
      <w:r>
        <w:rPr>
          <w:b/>
          <w:sz w:val="24"/>
          <w:szCs w:val="24"/>
        </w:rPr>
        <w:t>. UNIONIZED EMPLOYEES</w:t>
      </w:r>
      <w:r w:rsidR="006C4A02">
        <w:rPr>
          <w:b/>
          <w:sz w:val="24"/>
          <w:szCs w:val="24"/>
        </w:rPr>
        <w:tab/>
      </w:r>
      <w:r w:rsidR="006C4A02">
        <w:rPr>
          <w:b/>
          <w:sz w:val="24"/>
          <w:szCs w:val="24"/>
        </w:rPr>
        <w:tab/>
      </w:r>
      <w:r w:rsidR="006C4A02">
        <w:rPr>
          <w:b/>
          <w:sz w:val="24"/>
          <w:szCs w:val="24"/>
        </w:rPr>
        <w:tab/>
      </w:r>
    </w:p>
    <w:p w:rsidR="00FD5295" w:rsidRPr="00624F42" w:rsidRDefault="00FD5295" w:rsidP="004C21F2">
      <w:pPr>
        <w:tabs>
          <w:tab w:val="left" w:pos="2910"/>
        </w:tabs>
        <w:spacing w:after="0" w:line="240" w:lineRule="auto"/>
        <w:rPr>
          <w:b/>
          <w:i/>
          <w:sz w:val="24"/>
          <w:szCs w:val="24"/>
        </w:rPr>
      </w:pPr>
      <w:r w:rsidRPr="00624F42">
        <w:rPr>
          <w:b/>
          <w:i/>
          <w:sz w:val="24"/>
          <w:szCs w:val="24"/>
        </w:rPr>
        <w:t>What laws protect you if you are a member of a labor union?</w:t>
      </w:r>
    </w:p>
    <w:p w:rsidR="00FD5295" w:rsidRDefault="00FD5295" w:rsidP="004C21F2">
      <w:pPr>
        <w:tabs>
          <w:tab w:val="left" w:pos="2910"/>
        </w:tabs>
        <w:spacing w:after="0" w:line="240" w:lineRule="auto"/>
        <w:rPr>
          <w:sz w:val="24"/>
          <w:szCs w:val="24"/>
        </w:rPr>
      </w:pPr>
      <w:r>
        <w:rPr>
          <w:sz w:val="24"/>
          <w:szCs w:val="24"/>
        </w:rPr>
        <w:t>During the Industrial Revolution, workers banded together into labor unions to demand better working conditions.  Governments felt unions were destructive to the economic system and banned most of them as illegal conspiracies.  During the Great Depression in the 1930s, however, the government began to recognize unions and allow them to negotiate.</w:t>
      </w:r>
    </w:p>
    <w:p w:rsidR="00FD5295" w:rsidRDefault="00FD5295" w:rsidP="004C21F2">
      <w:pPr>
        <w:tabs>
          <w:tab w:val="left" w:pos="2910"/>
        </w:tabs>
        <w:spacing w:after="0" w:line="240" w:lineRule="auto"/>
        <w:rPr>
          <w:sz w:val="24"/>
          <w:szCs w:val="24"/>
        </w:rPr>
      </w:pPr>
    </w:p>
    <w:p w:rsidR="00FD5295" w:rsidRDefault="00FD5295" w:rsidP="004C21F2">
      <w:pPr>
        <w:tabs>
          <w:tab w:val="left" w:pos="2910"/>
        </w:tabs>
        <w:spacing w:after="0" w:line="240" w:lineRule="auto"/>
        <w:rPr>
          <w:sz w:val="24"/>
          <w:szCs w:val="24"/>
        </w:rPr>
      </w:pPr>
      <w:r>
        <w:rPr>
          <w:sz w:val="24"/>
          <w:szCs w:val="24"/>
        </w:rPr>
        <w:t>A ____________ is an organization of employees formed to promote the __________________ of its members.</w:t>
      </w:r>
    </w:p>
    <w:p w:rsidR="00FD5295" w:rsidRDefault="00FD5295" w:rsidP="004C21F2">
      <w:pPr>
        <w:tabs>
          <w:tab w:val="left" w:pos="2910"/>
        </w:tabs>
        <w:spacing w:after="0" w:line="240" w:lineRule="auto"/>
        <w:rPr>
          <w:sz w:val="24"/>
          <w:szCs w:val="24"/>
        </w:rPr>
      </w:pPr>
    </w:p>
    <w:p w:rsidR="00FD5295" w:rsidRDefault="00FD5295" w:rsidP="004C21F2">
      <w:pPr>
        <w:tabs>
          <w:tab w:val="left" w:pos="2910"/>
        </w:tabs>
        <w:spacing w:after="0" w:line="240" w:lineRule="auto"/>
        <w:rPr>
          <w:sz w:val="24"/>
          <w:szCs w:val="24"/>
        </w:rPr>
      </w:pPr>
      <w:r>
        <w:rPr>
          <w:sz w:val="24"/>
          <w:szCs w:val="24"/>
        </w:rPr>
        <w:t>_______________</w:t>
      </w:r>
      <w:r w:rsidR="00624F42">
        <w:rPr>
          <w:sz w:val="24"/>
          <w:szCs w:val="24"/>
        </w:rPr>
        <w:t>___</w:t>
      </w:r>
      <w:r>
        <w:rPr>
          <w:sz w:val="24"/>
          <w:szCs w:val="24"/>
        </w:rPr>
        <w:t xml:space="preserve"> _____________________ is a process in which union and management representatives get together to work our issues such as wages, working conditions, and hiring and firing policies.</w:t>
      </w:r>
    </w:p>
    <w:p w:rsidR="009F1951" w:rsidRPr="006C4A02" w:rsidRDefault="009F1951" w:rsidP="004C21F2">
      <w:pPr>
        <w:tabs>
          <w:tab w:val="left" w:pos="2910"/>
        </w:tabs>
        <w:spacing w:after="0" w:line="240" w:lineRule="auto"/>
        <w:rPr>
          <w:sz w:val="10"/>
          <w:szCs w:val="24"/>
        </w:rPr>
      </w:pPr>
    </w:p>
    <w:p w:rsidR="009F1951" w:rsidRPr="001514F1" w:rsidRDefault="009F1951" w:rsidP="001514F1">
      <w:pPr>
        <w:pStyle w:val="ListParagraph"/>
        <w:numPr>
          <w:ilvl w:val="0"/>
          <w:numId w:val="10"/>
        </w:numPr>
        <w:tabs>
          <w:tab w:val="left" w:pos="2910"/>
        </w:tabs>
        <w:spacing w:after="0" w:line="240" w:lineRule="auto"/>
        <w:rPr>
          <w:sz w:val="24"/>
          <w:szCs w:val="24"/>
        </w:rPr>
      </w:pPr>
      <w:r w:rsidRPr="001514F1">
        <w:rPr>
          <w:sz w:val="24"/>
          <w:szCs w:val="24"/>
        </w:rPr>
        <w:t xml:space="preserve">A ___________ is a collective work stoppage intended </w:t>
      </w:r>
      <w:r w:rsidRPr="001514F1">
        <w:rPr>
          <w:i/>
          <w:sz w:val="24"/>
          <w:szCs w:val="24"/>
        </w:rPr>
        <w:t>to force an employer</w:t>
      </w:r>
      <w:r w:rsidRPr="001514F1">
        <w:rPr>
          <w:sz w:val="24"/>
          <w:szCs w:val="24"/>
        </w:rPr>
        <w:t xml:space="preserve"> to alter its position on an issue.</w:t>
      </w:r>
    </w:p>
    <w:p w:rsidR="009F1951" w:rsidRDefault="009F1951" w:rsidP="004C21F2">
      <w:pPr>
        <w:tabs>
          <w:tab w:val="left" w:pos="2910"/>
        </w:tabs>
        <w:spacing w:after="0" w:line="240" w:lineRule="auto"/>
        <w:rPr>
          <w:sz w:val="24"/>
          <w:szCs w:val="24"/>
        </w:rPr>
      </w:pPr>
    </w:p>
    <w:p w:rsidR="009F1951" w:rsidRPr="001514F1" w:rsidRDefault="009F1951" w:rsidP="001514F1">
      <w:pPr>
        <w:pStyle w:val="ListParagraph"/>
        <w:numPr>
          <w:ilvl w:val="0"/>
          <w:numId w:val="10"/>
        </w:numPr>
        <w:tabs>
          <w:tab w:val="left" w:pos="2910"/>
        </w:tabs>
        <w:spacing w:after="0" w:line="240" w:lineRule="auto"/>
        <w:rPr>
          <w:sz w:val="24"/>
          <w:szCs w:val="24"/>
        </w:rPr>
      </w:pPr>
      <w:r w:rsidRPr="001514F1">
        <w:rPr>
          <w:sz w:val="24"/>
          <w:szCs w:val="24"/>
        </w:rPr>
        <w:t xml:space="preserve">A _____________ occurs when an employer temporarily closes down operations </w:t>
      </w:r>
      <w:r w:rsidRPr="001514F1">
        <w:rPr>
          <w:i/>
          <w:sz w:val="24"/>
          <w:szCs w:val="24"/>
        </w:rPr>
        <w:t>to induce the workers and their representatives</w:t>
      </w:r>
      <w:r w:rsidRPr="001514F1">
        <w:rPr>
          <w:sz w:val="24"/>
          <w:szCs w:val="24"/>
        </w:rPr>
        <w:t xml:space="preserve"> to alter their position on an issue.  </w:t>
      </w:r>
    </w:p>
    <w:p w:rsidR="00FD5295" w:rsidRDefault="00FD5295" w:rsidP="004C21F2">
      <w:pPr>
        <w:tabs>
          <w:tab w:val="left" w:pos="2910"/>
        </w:tabs>
        <w:spacing w:after="0" w:line="240" w:lineRule="auto"/>
        <w:rPr>
          <w:sz w:val="24"/>
          <w:szCs w:val="24"/>
        </w:rPr>
      </w:pPr>
    </w:p>
    <w:p w:rsidR="00FD5295" w:rsidRDefault="001514F1" w:rsidP="004C21F2">
      <w:pPr>
        <w:tabs>
          <w:tab w:val="left" w:pos="2910"/>
        </w:tabs>
        <w:spacing w:after="0" w:line="240" w:lineRule="auto"/>
        <w:rPr>
          <w:b/>
          <w:sz w:val="24"/>
          <w:szCs w:val="24"/>
        </w:rPr>
      </w:pPr>
      <w:r>
        <w:rPr>
          <w:b/>
          <w:sz w:val="24"/>
          <w:szCs w:val="24"/>
        </w:rPr>
        <w:t>LABOR</w:t>
      </w:r>
      <w:r w:rsidR="00FD5295" w:rsidRPr="001514F1">
        <w:rPr>
          <w:b/>
          <w:sz w:val="24"/>
          <w:szCs w:val="24"/>
        </w:rPr>
        <w:t xml:space="preserve"> LAWS AFFECTING UNIONS</w:t>
      </w:r>
    </w:p>
    <w:p w:rsidR="006C4A02" w:rsidRPr="006C4A02" w:rsidRDefault="006C4A02" w:rsidP="004C21F2">
      <w:pPr>
        <w:tabs>
          <w:tab w:val="left" w:pos="2910"/>
        </w:tabs>
        <w:spacing w:after="0" w:line="240" w:lineRule="auto"/>
        <w:rPr>
          <w:sz w:val="10"/>
          <w:szCs w:val="24"/>
        </w:rPr>
      </w:pPr>
    </w:p>
    <w:p w:rsidR="00FD5295" w:rsidRDefault="00FD5295" w:rsidP="004C21F2">
      <w:pPr>
        <w:tabs>
          <w:tab w:val="left" w:pos="2910"/>
        </w:tabs>
        <w:spacing w:after="0" w:line="240" w:lineRule="auto"/>
        <w:rPr>
          <w:sz w:val="24"/>
          <w:szCs w:val="24"/>
        </w:rPr>
      </w:pPr>
      <w:r>
        <w:rPr>
          <w:sz w:val="24"/>
          <w:szCs w:val="24"/>
        </w:rPr>
        <w:t>________________________ (1932) –</w:t>
      </w:r>
      <w:r w:rsidR="00624F42">
        <w:rPr>
          <w:sz w:val="24"/>
          <w:szCs w:val="24"/>
        </w:rPr>
        <w:t xml:space="preserve"> outlawed yellow dog contracts, which are contracts workers are forced to sign in which they agree not to join a union as a condition of employment.</w:t>
      </w:r>
    </w:p>
    <w:p w:rsidR="00624F42" w:rsidRPr="00A904DD" w:rsidRDefault="00624F42" w:rsidP="004C21F2">
      <w:pPr>
        <w:tabs>
          <w:tab w:val="left" w:pos="2910"/>
        </w:tabs>
        <w:spacing w:after="0" w:line="240" w:lineRule="auto"/>
        <w:rPr>
          <w:sz w:val="14"/>
          <w:szCs w:val="24"/>
        </w:rPr>
      </w:pPr>
    </w:p>
    <w:p w:rsidR="00624F42" w:rsidRDefault="00624F42" w:rsidP="004C21F2">
      <w:pPr>
        <w:tabs>
          <w:tab w:val="left" w:pos="2910"/>
        </w:tabs>
        <w:spacing w:after="0" w:line="240" w:lineRule="auto"/>
        <w:rPr>
          <w:sz w:val="24"/>
          <w:szCs w:val="24"/>
        </w:rPr>
      </w:pPr>
      <w:r>
        <w:rPr>
          <w:sz w:val="24"/>
          <w:szCs w:val="24"/>
        </w:rPr>
        <w:t>________________________ (1935) – requires employers to negotiate wages, hours, and conditions of employment with unions.  It created the National Labor Relations Board (NLRB) to hear complaints about unfair labor practices.</w:t>
      </w:r>
    </w:p>
    <w:p w:rsidR="00624F42" w:rsidRPr="00A904DD" w:rsidRDefault="00624F42" w:rsidP="004C21F2">
      <w:pPr>
        <w:tabs>
          <w:tab w:val="left" w:pos="2910"/>
        </w:tabs>
        <w:spacing w:after="0" w:line="240" w:lineRule="auto"/>
        <w:rPr>
          <w:sz w:val="14"/>
          <w:szCs w:val="24"/>
        </w:rPr>
      </w:pPr>
    </w:p>
    <w:p w:rsidR="00624F42" w:rsidRDefault="00624F42" w:rsidP="004C21F2">
      <w:pPr>
        <w:tabs>
          <w:tab w:val="left" w:pos="2910"/>
        </w:tabs>
        <w:spacing w:after="0" w:line="240" w:lineRule="auto"/>
        <w:rPr>
          <w:sz w:val="24"/>
          <w:szCs w:val="24"/>
        </w:rPr>
      </w:pPr>
      <w:r>
        <w:rPr>
          <w:sz w:val="24"/>
          <w:szCs w:val="24"/>
        </w:rPr>
        <w:t>________________________ (1947) - Officially known as the Labor-Management Relations Act, it requires unions to give a 60-day notice before calling a strike.</w:t>
      </w:r>
    </w:p>
    <w:p w:rsidR="00624F42" w:rsidRPr="00A904DD" w:rsidRDefault="00624F42" w:rsidP="004C21F2">
      <w:pPr>
        <w:tabs>
          <w:tab w:val="left" w:pos="2910"/>
        </w:tabs>
        <w:spacing w:after="0" w:line="240" w:lineRule="auto"/>
        <w:rPr>
          <w:sz w:val="14"/>
          <w:szCs w:val="24"/>
        </w:rPr>
      </w:pPr>
    </w:p>
    <w:p w:rsidR="00624F42" w:rsidRDefault="00624F42" w:rsidP="004C21F2">
      <w:pPr>
        <w:tabs>
          <w:tab w:val="left" w:pos="2910"/>
        </w:tabs>
        <w:spacing w:after="0" w:line="240" w:lineRule="auto"/>
        <w:rPr>
          <w:sz w:val="24"/>
          <w:szCs w:val="24"/>
        </w:rPr>
      </w:pPr>
      <w:r>
        <w:rPr>
          <w:sz w:val="24"/>
          <w:szCs w:val="24"/>
        </w:rPr>
        <w:t>______________________</w:t>
      </w:r>
      <w:r w:rsidR="00544489">
        <w:rPr>
          <w:sz w:val="24"/>
          <w:szCs w:val="24"/>
        </w:rPr>
        <w:t>_</w:t>
      </w:r>
      <w:r>
        <w:rPr>
          <w:sz w:val="24"/>
          <w:szCs w:val="24"/>
        </w:rPr>
        <w:t xml:space="preserve">_ (1959) – stopped corruption </w:t>
      </w:r>
      <w:r w:rsidR="00544489">
        <w:rPr>
          <w:sz w:val="24"/>
          <w:szCs w:val="24"/>
        </w:rPr>
        <w:t>in unions and they m</w:t>
      </w:r>
      <w:r>
        <w:rPr>
          <w:sz w:val="24"/>
          <w:szCs w:val="24"/>
        </w:rPr>
        <w:t>ust have a constitution and bylaws.</w:t>
      </w:r>
    </w:p>
    <w:p w:rsidR="00D005FA" w:rsidRPr="004C6033" w:rsidRDefault="00D005FA" w:rsidP="004C21F2">
      <w:pPr>
        <w:tabs>
          <w:tab w:val="left" w:pos="2910"/>
        </w:tabs>
        <w:spacing w:after="0" w:line="240" w:lineRule="auto"/>
        <w:rPr>
          <w:b/>
          <w:sz w:val="24"/>
          <w:szCs w:val="24"/>
        </w:rPr>
      </w:pPr>
    </w:p>
    <w:sectPr w:rsidR="00D005FA" w:rsidRPr="004C6033" w:rsidSect="004C21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72941"/>
    <w:multiLevelType w:val="hybridMultilevel"/>
    <w:tmpl w:val="EFC84BB4"/>
    <w:lvl w:ilvl="0" w:tplc="E922579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3223E4"/>
    <w:multiLevelType w:val="hybridMultilevel"/>
    <w:tmpl w:val="226CD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4140A"/>
    <w:multiLevelType w:val="hybridMultilevel"/>
    <w:tmpl w:val="D1A09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82EFA"/>
    <w:multiLevelType w:val="hybridMultilevel"/>
    <w:tmpl w:val="DE38C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5C2283"/>
    <w:multiLevelType w:val="hybridMultilevel"/>
    <w:tmpl w:val="7BA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E11E8"/>
    <w:multiLevelType w:val="hybridMultilevel"/>
    <w:tmpl w:val="48D2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E5CD8"/>
    <w:multiLevelType w:val="hybridMultilevel"/>
    <w:tmpl w:val="2474F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C2C91"/>
    <w:multiLevelType w:val="hybridMultilevel"/>
    <w:tmpl w:val="38069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8E1435"/>
    <w:multiLevelType w:val="hybridMultilevel"/>
    <w:tmpl w:val="BAA6FDD6"/>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F72072C"/>
    <w:multiLevelType w:val="hybridMultilevel"/>
    <w:tmpl w:val="B056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1"/>
  </w:num>
  <w:num w:numId="6">
    <w:abstractNumId w:val="9"/>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F2"/>
    <w:rsid w:val="000037F6"/>
    <w:rsid w:val="001514F1"/>
    <w:rsid w:val="0028360F"/>
    <w:rsid w:val="00463715"/>
    <w:rsid w:val="004C21F2"/>
    <w:rsid w:val="004C6033"/>
    <w:rsid w:val="004D5906"/>
    <w:rsid w:val="005167E3"/>
    <w:rsid w:val="00544489"/>
    <w:rsid w:val="00602C1E"/>
    <w:rsid w:val="00624F42"/>
    <w:rsid w:val="006362C8"/>
    <w:rsid w:val="00642B44"/>
    <w:rsid w:val="006802D4"/>
    <w:rsid w:val="006C4A02"/>
    <w:rsid w:val="00941A90"/>
    <w:rsid w:val="009D72C4"/>
    <w:rsid w:val="009F1951"/>
    <w:rsid w:val="00A37F01"/>
    <w:rsid w:val="00A904DD"/>
    <w:rsid w:val="00AC59A7"/>
    <w:rsid w:val="00AD3B73"/>
    <w:rsid w:val="00B563F1"/>
    <w:rsid w:val="00C50AD1"/>
    <w:rsid w:val="00CD26E3"/>
    <w:rsid w:val="00D005FA"/>
    <w:rsid w:val="00E66409"/>
    <w:rsid w:val="00E8496D"/>
    <w:rsid w:val="00F81B7B"/>
    <w:rsid w:val="00F96C96"/>
    <w:rsid w:val="00FB3347"/>
    <w:rsid w:val="00FD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6CAB0-A4FC-477F-8C95-E6DDF508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6D"/>
  </w:style>
  <w:style w:type="paragraph" w:styleId="Heading1">
    <w:name w:val="heading 1"/>
    <w:basedOn w:val="Normal"/>
    <w:next w:val="Normal"/>
    <w:link w:val="Heading1Char"/>
    <w:qFormat/>
    <w:rsid w:val="00602C1E"/>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F2"/>
    <w:rPr>
      <w:rFonts w:ascii="Tahoma" w:hAnsi="Tahoma" w:cs="Tahoma"/>
      <w:sz w:val="16"/>
      <w:szCs w:val="16"/>
    </w:rPr>
  </w:style>
  <w:style w:type="paragraph" w:styleId="ListParagraph">
    <w:name w:val="List Paragraph"/>
    <w:basedOn w:val="Normal"/>
    <w:uiPriority w:val="34"/>
    <w:qFormat/>
    <w:rsid w:val="004C21F2"/>
    <w:pPr>
      <w:ind w:left="720"/>
      <w:contextualSpacing/>
    </w:pPr>
  </w:style>
  <w:style w:type="paragraph" w:styleId="NormalWeb">
    <w:name w:val="Normal (Web)"/>
    <w:basedOn w:val="Normal"/>
    <w:uiPriority w:val="99"/>
    <w:semiHidden/>
    <w:unhideWhenUsed/>
    <w:rsid w:val="005167E3"/>
    <w:pPr>
      <w:spacing w:before="100" w:beforeAutospacing="1" w:after="75" w:line="240" w:lineRule="auto"/>
      <w:ind w:left="150"/>
    </w:pPr>
    <w:rPr>
      <w:rFonts w:ascii="Times New Roman" w:eastAsia="Times New Roman" w:hAnsi="Times New Roman" w:cs="Times New Roman"/>
      <w:sz w:val="19"/>
      <w:szCs w:val="19"/>
    </w:rPr>
  </w:style>
  <w:style w:type="character" w:customStyle="1" w:styleId="Heading1Char">
    <w:name w:val="Heading 1 Char"/>
    <w:basedOn w:val="DefaultParagraphFont"/>
    <w:link w:val="Heading1"/>
    <w:rsid w:val="00602C1E"/>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Outland, Angela</cp:lastModifiedBy>
  <cp:revision>2</cp:revision>
  <cp:lastPrinted>2017-10-13T14:26:00Z</cp:lastPrinted>
  <dcterms:created xsi:type="dcterms:W3CDTF">2017-10-13T14:27:00Z</dcterms:created>
  <dcterms:modified xsi:type="dcterms:W3CDTF">2017-10-13T14:27:00Z</dcterms:modified>
</cp:coreProperties>
</file>