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17" w:rsidRDefault="001447A6" w:rsidP="001447A6">
      <w:pPr>
        <w:pStyle w:val="NoSpacing"/>
        <w:rPr>
          <w:rFonts w:ascii="Lucida Fax" w:hAnsi="Lucida Fax"/>
          <w:sz w:val="24"/>
          <w:szCs w:val="24"/>
        </w:rPr>
      </w:pPr>
      <w:r>
        <w:rPr>
          <w:rFonts w:ascii="Lucida Fax" w:hAnsi="Lucida Fax"/>
          <w:sz w:val="24"/>
          <w:szCs w:val="24"/>
        </w:rPr>
        <w:t xml:space="preserve">Use this link to answer the questions. </w:t>
      </w:r>
      <w:hyperlink r:id="rId7" w:history="1">
        <w:r w:rsidRPr="00626624">
          <w:rPr>
            <w:rStyle w:val="Hyperlink"/>
            <w:rFonts w:ascii="Lucida Fax" w:hAnsi="Lucida Fax"/>
            <w:sz w:val="24"/>
            <w:szCs w:val="24"/>
          </w:rPr>
          <w:t>http://labor.ky.gov/dows/doesam/Page</w:t>
        </w:r>
        <w:bookmarkStart w:id="0" w:name="_GoBack"/>
        <w:bookmarkEnd w:id="0"/>
        <w:r w:rsidRPr="00626624">
          <w:rPr>
            <w:rStyle w:val="Hyperlink"/>
            <w:rFonts w:ascii="Lucida Fax" w:hAnsi="Lucida Fax"/>
            <w:sz w:val="24"/>
            <w:szCs w:val="24"/>
          </w:rPr>
          <w:t>s/Kentucky-Child-Labor-Law.aspx</w:t>
        </w:r>
      </w:hyperlink>
    </w:p>
    <w:p w:rsidR="001447A6" w:rsidRDefault="001447A6" w:rsidP="001447A6">
      <w:pPr>
        <w:pStyle w:val="NoSpacing"/>
        <w:pBdr>
          <w:bottom w:val="single" w:sz="4" w:space="1" w:color="auto"/>
        </w:pBdr>
        <w:rPr>
          <w:rFonts w:ascii="Lucida Fax" w:hAnsi="Lucida Fax"/>
          <w:sz w:val="24"/>
          <w:szCs w:val="24"/>
        </w:rPr>
      </w:pPr>
    </w:p>
    <w:p w:rsidR="001447A6" w:rsidRDefault="001447A6" w:rsidP="001447A6">
      <w:pPr>
        <w:pStyle w:val="ListParagraph"/>
        <w:numPr>
          <w:ilvl w:val="0"/>
          <w:numId w:val="1"/>
        </w:numPr>
      </w:pPr>
      <w:r>
        <w:t xml:space="preserve">Sarah is 13 and is looking for a job. Can Sarah legally work in Kentucky? Explain your reasoning. (3 points). </w:t>
      </w:r>
      <w:r>
        <w:br/>
      </w:r>
      <w:r>
        <w:br/>
      </w:r>
      <w:r>
        <w:br/>
      </w:r>
      <w:r>
        <w:br/>
      </w:r>
    </w:p>
    <w:p w:rsidR="001447A6" w:rsidRDefault="001447A6" w:rsidP="001447A6">
      <w:pPr>
        <w:pStyle w:val="ListParagraph"/>
        <w:numPr>
          <w:ilvl w:val="0"/>
          <w:numId w:val="1"/>
        </w:numPr>
      </w:pPr>
      <w:r>
        <w:t>Thomas is 15 and is out of school for the summer. He is so excited to get his first job. How many hours can Thomas legally work in one week?</w:t>
      </w:r>
      <w:r>
        <w:br/>
      </w:r>
      <w:r>
        <w:br/>
      </w:r>
      <w:r>
        <w:br/>
      </w:r>
      <w:r>
        <w:br/>
      </w:r>
      <w:r>
        <w:br/>
      </w:r>
    </w:p>
    <w:p w:rsidR="001447A6" w:rsidRDefault="001447A6" w:rsidP="001447A6">
      <w:pPr>
        <w:pStyle w:val="ListParagraph"/>
        <w:numPr>
          <w:ilvl w:val="0"/>
          <w:numId w:val="1"/>
        </w:numPr>
      </w:pPr>
      <w:r>
        <w:t xml:space="preserve">Thomas is anxious to see his new work schedule. How early can Thomas work? How late in the evening can he work? </w:t>
      </w:r>
      <w:r>
        <w:br/>
      </w:r>
      <w:r>
        <w:br/>
      </w:r>
      <w:r>
        <w:br/>
      </w:r>
    </w:p>
    <w:p w:rsidR="001447A6" w:rsidRDefault="001447A6" w:rsidP="001447A6">
      <w:pPr>
        <w:pStyle w:val="ListParagraph"/>
        <w:numPr>
          <w:ilvl w:val="0"/>
          <w:numId w:val="1"/>
        </w:numPr>
      </w:pPr>
      <w:r>
        <w:t>Between June 1 and Labor Day how late can a minor work?</w:t>
      </w:r>
      <w:r>
        <w:br/>
      </w:r>
      <w:r>
        <w:br/>
      </w:r>
    </w:p>
    <w:p w:rsidR="001447A6" w:rsidRDefault="001447A6" w:rsidP="001447A6">
      <w:pPr>
        <w:pStyle w:val="ListParagraph"/>
        <w:numPr>
          <w:ilvl w:val="0"/>
          <w:numId w:val="1"/>
        </w:numPr>
      </w:pPr>
      <w:r>
        <w:t>Minors 16 years of age and younger cannot be employed during ____________________________________________________________________?</w:t>
      </w:r>
      <w:r w:rsidR="00D6399B">
        <w:br/>
      </w:r>
    </w:p>
    <w:p w:rsidR="001447A6" w:rsidRDefault="001447A6" w:rsidP="001447A6">
      <w:pPr>
        <w:pStyle w:val="ListParagraph"/>
        <w:numPr>
          <w:ilvl w:val="0"/>
          <w:numId w:val="1"/>
        </w:numPr>
      </w:pPr>
      <w:r>
        <w:t>Lisa is 17, and attends Clinton County High school as a senior. How many hours can she work on a school day?</w:t>
      </w:r>
    </w:p>
    <w:p w:rsidR="00D71B7D" w:rsidRDefault="00D71B7D" w:rsidP="00D71B7D">
      <w:pPr>
        <w:pStyle w:val="ListParagraph"/>
        <w:numPr>
          <w:ilvl w:val="1"/>
          <w:numId w:val="1"/>
        </w:numPr>
      </w:pPr>
      <w:r>
        <w:t>How many hours can Lisa work if school is not in session?</w:t>
      </w:r>
      <w:r>
        <w:br/>
      </w:r>
    </w:p>
    <w:p w:rsidR="00D71B7D" w:rsidRDefault="00D71B7D" w:rsidP="00D71B7D">
      <w:pPr>
        <w:pStyle w:val="ListParagraph"/>
        <w:numPr>
          <w:ilvl w:val="1"/>
          <w:numId w:val="1"/>
        </w:numPr>
      </w:pPr>
      <w:r>
        <w:t xml:space="preserve">What hours can Lisa work preceding a school day? </w:t>
      </w:r>
      <w:r>
        <w:br/>
      </w:r>
    </w:p>
    <w:p w:rsidR="00D71B7D" w:rsidRDefault="00D71B7D" w:rsidP="00D71B7D">
      <w:pPr>
        <w:pStyle w:val="ListParagraph"/>
        <w:numPr>
          <w:ilvl w:val="1"/>
          <w:numId w:val="1"/>
        </w:numPr>
      </w:pPr>
      <w:r>
        <w:t>What hours can Lisa work if school is out for the summer?</w:t>
      </w:r>
      <w:r>
        <w:br/>
      </w:r>
      <w:r>
        <w:br/>
      </w:r>
    </w:p>
    <w:p w:rsidR="00D71B7D" w:rsidRDefault="00D71B7D" w:rsidP="00D71B7D">
      <w:pPr>
        <w:pStyle w:val="ListParagraph"/>
        <w:numPr>
          <w:ilvl w:val="0"/>
          <w:numId w:val="1"/>
        </w:numPr>
      </w:pPr>
      <w:r>
        <w:t>If minors want to work more than 30 hours a week when school is in session, what must said minors do?</w:t>
      </w:r>
      <w:r>
        <w:br/>
      </w:r>
      <w:r>
        <w:br/>
      </w:r>
      <w:r>
        <w:br/>
      </w:r>
      <w:r>
        <w:br/>
      </w:r>
    </w:p>
    <w:p w:rsidR="00D71B7D" w:rsidRDefault="00D71B7D" w:rsidP="00D71B7D">
      <w:pPr>
        <w:pStyle w:val="ListParagraph"/>
        <w:numPr>
          <w:ilvl w:val="0"/>
          <w:numId w:val="1"/>
        </w:numPr>
      </w:pPr>
      <w:r>
        <w:t>Thomas and Lisa are both working a shift of 6 hours. Will they be required to take a break? If so, how long?</w:t>
      </w:r>
      <w:r>
        <w:br/>
      </w:r>
    </w:p>
    <w:p w:rsidR="00D71B7D" w:rsidRDefault="00D71B7D" w:rsidP="00D71B7D">
      <w:pPr>
        <w:pStyle w:val="ListParagraph"/>
        <w:numPr>
          <w:ilvl w:val="0"/>
          <w:numId w:val="1"/>
        </w:numPr>
      </w:pPr>
      <w:r>
        <w:lastRenderedPageBreak/>
        <w:t>Sam interviewed for a job at Old Navy and was offered a sale associate position.  She is 17 and very excited for her first job. What legal documents will she need to show proof of age before she can begin work?</w:t>
      </w:r>
      <w:r w:rsidR="007474FF">
        <w:br/>
      </w:r>
      <w:r w:rsidR="007474FF">
        <w:br/>
      </w:r>
      <w:r w:rsidR="007474FF">
        <w:br/>
      </w:r>
    </w:p>
    <w:p w:rsidR="00D71B7D" w:rsidRDefault="00D71B7D" w:rsidP="00D71B7D">
      <w:pPr>
        <w:pStyle w:val="ListParagraph"/>
        <w:numPr>
          <w:ilvl w:val="0"/>
          <w:numId w:val="1"/>
        </w:numPr>
      </w:pPr>
      <w:r>
        <w:t xml:space="preserve">Eric is a store manager at KFC. </w:t>
      </w:r>
      <w:r w:rsidR="007474FF">
        <w:t xml:space="preserve">He has several minors that work on weekends. What information is his legally required to keep on file? </w:t>
      </w:r>
      <w:r w:rsidR="007474FF">
        <w:br/>
      </w:r>
      <w:r w:rsidR="007474FF">
        <w:br/>
      </w:r>
      <w:r w:rsidR="007474FF">
        <w:br/>
      </w:r>
      <w:r w:rsidR="007474FF">
        <w:br/>
      </w:r>
    </w:p>
    <w:p w:rsidR="007474FF" w:rsidRDefault="007474FF" w:rsidP="007474FF">
      <w:pPr>
        <w:pStyle w:val="ListParagraph"/>
        <w:numPr>
          <w:ilvl w:val="0"/>
          <w:numId w:val="1"/>
        </w:numPr>
      </w:pPr>
      <w:r>
        <w:t>Eric, the store manager of KFC, was reported to the Labor Board for several labor violations. After inspection of files and facility, the agent discovered that no child labor poster was posted in the restaurant or in the employee lounge. Is Eric in violation of any labor laws? How?</w:t>
      </w:r>
      <w:r>
        <w:br/>
      </w:r>
      <w:r>
        <w:br/>
      </w:r>
      <w:r>
        <w:br/>
      </w:r>
    </w:p>
    <w:p w:rsidR="007474FF" w:rsidRDefault="007474FF" w:rsidP="00D71B7D">
      <w:pPr>
        <w:pStyle w:val="ListParagraph"/>
        <w:numPr>
          <w:ilvl w:val="0"/>
          <w:numId w:val="1"/>
        </w:numPr>
      </w:pPr>
      <w:r>
        <w:t xml:space="preserve">Thomas who started working at KFC when he was 15, has now turned 16 years of age.  Eric asks Thomas to use the industrial grinder to grind cabbage for the </w:t>
      </w:r>
      <w:proofErr w:type="spellStart"/>
      <w:r>
        <w:t>cole</w:t>
      </w:r>
      <w:proofErr w:type="spellEnd"/>
      <w:r>
        <w:t xml:space="preserve"> slaw. When that job is finished, Thomas is told to grind chicken breast with the meat grinder. </w:t>
      </w:r>
    </w:p>
    <w:p w:rsidR="00D71B7D" w:rsidRDefault="007474FF" w:rsidP="007474FF">
      <w:pPr>
        <w:pStyle w:val="ListParagraph"/>
        <w:numPr>
          <w:ilvl w:val="1"/>
          <w:numId w:val="1"/>
        </w:numPr>
      </w:pPr>
      <w:r>
        <w:t>Can Thomas legally operate the industrial grinder machine? Explain:</w:t>
      </w:r>
      <w:r>
        <w:br/>
      </w:r>
      <w:r>
        <w:br/>
      </w:r>
      <w:r>
        <w:br/>
      </w:r>
    </w:p>
    <w:p w:rsidR="007474FF" w:rsidRDefault="007474FF" w:rsidP="007474FF">
      <w:pPr>
        <w:pStyle w:val="ListParagraph"/>
        <w:numPr>
          <w:ilvl w:val="1"/>
          <w:numId w:val="1"/>
        </w:numPr>
      </w:pPr>
      <w:r>
        <w:t>Can Thomas use the meat grinder that grounds the chicken for nuggets? Explain:</w:t>
      </w:r>
      <w:r w:rsidR="00C235EC">
        <w:br/>
      </w:r>
      <w:r w:rsidR="00C235EC">
        <w:br/>
      </w:r>
      <w:r w:rsidR="00C235EC">
        <w:br/>
      </w:r>
      <w:r w:rsidR="00C235EC">
        <w:br/>
      </w:r>
    </w:p>
    <w:p w:rsidR="007474FF" w:rsidRDefault="007474FF" w:rsidP="007474FF">
      <w:pPr>
        <w:pStyle w:val="ListParagraph"/>
        <w:numPr>
          <w:ilvl w:val="0"/>
          <w:numId w:val="1"/>
        </w:numPr>
      </w:pPr>
      <w:r>
        <w:t xml:space="preserve">Matthew is </w:t>
      </w:r>
      <w:r w:rsidR="00C235EC">
        <w:t xml:space="preserve">16 (almost 17) and works for </w:t>
      </w:r>
      <w:proofErr w:type="spellStart"/>
      <w:r w:rsidR="00C235EC">
        <w:t>Hotzza</w:t>
      </w:r>
      <w:proofErr w:type="spellEnd"/>
      <w:r w:rsidR="00C235EC">
        <w:t xml:space="preserve"> Pizza shop. His boss tells him to deliver a pizza just two blocks from the restaurant. Can Matthew legally deliver the pizza?</w:t>
      </w:r>
      <w:r w:rsidR="00C235EC">
        <w:br/>
      </w:r>
      <w:r w:rsidR="00C235EC">
        <w:br/>
      </w:r>
      <w:r w:rsidR="00C235EC">
        <w:br/>
      </w:r>
    </w:p>
    <w:p w:rsidR="00C235EC" w:rsidRDefault="00C235EC" w:rsidP="007474FF">
      <w:pPr>
        <w:pStyle w:val="ListParagraph"/>
        <w:numPr>
          <w:ilvl w:val="0"/>
          <w:numId w:val="1"/>
        </w:numPr>
      </w:pPr>
      <w:r>
        <w:t xml:space="preserve">Tina wants to work at TGIF as a hostess. She is 17 and a very mature, responsible young lady. Can she legally work at TGIF? Explain your reasoning. </w:t>
      </w:r>
      <w:r w:rsidR="00D6399B">
        <w:br/>
      </w:r>
      <w:r w:rsidR="00D6399B">
        <w:br/>
      </w:r>
      <w:r w:rsidR="00D6399B">
        <w:br/>
      </w:r>
    </w:p>
    <w:p w:rsidR="00D6399B" w:rsidRDefault="00D6399B" w:rsidP="007474FF">
      <w:pPr>
        <w:pStyle w:val="ListParagraph"/>
        <w:numPr>
          <w:ilvl w:val="0"/>
          <w:numId w:val="1"/>
        </w:numPr>
      </w:pPr>
      <w:r>
        <w:t>Which of the following can a minor work:</w:t>
      </w:r>
    </w:p>
    <w:p w:rsidR="00D6399B" w:rsidRDefault="00D6399B" w:rsidP="00D6399B">
      <w:pPr>
        <w:pStyle w:val="ListParagraph"/>
        <w:numPr>
          <w:ilvl w:val="1"/>
          <w:numId w:val="1"/>
        </w:numPr>
        <w:spacing w:line="360" w:lineRule="auto"/>
      </w:pPr>
      <w:r>
        <w:t>Bowling alley:</w:t>
      </w:r>
    </w:p>
    <w:p w:rsidR="00D6399B" w:rsidRDefault="00D6399B" w:rsidP="00D6399B">
      <w:pPr>
        <w:pStyle w:val="ListParagraph"/>
        <w:numPr>
          <w:ilvl w:val="1"/>
          <w:numId w:val="1"/>
        </w:numPr>
        <w:spacing w:line="360" w:lineRule="auto"/>
      </w:pPr>
      <w:r>
        <w:t>Billiard or Pool hall:</w:t>
      </w:r>
    </w:p>
    <w:p w:rsidR="00D71B7D" w:rsidRDefault="00D6399B" w:rsidP="00D71B7D">
      <w:pPr>
        <w:pStyle w:val="ListParagraph"/>
        <w:numPr>
          <w:ilvl w:val="1"/>
          <w:numId w:val="1"/>
        </w:numPr>
        <w:spacing w:line="360" w:lineRule="auto"/>
      </w:pPr>
      <w:r>
        <w:t>Car hop</w:t>
      </w:r>
    </w:p>
    <w:sectPr w:rsidR="00D71B7D" w:rsidSect="001447A6">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20" w:rsidRDefault="00150620" w:rsidP="001447A6">
      <w:pPr>
        <w:spacing w:after="0" w:line="240" w:lineRule="auto"/>
      </w:pPr>
      <w:r>
        <w:separator/>
      </w:r>
    </w:p>
  </w:endnote>
  <w:endnote w:type="continuationSeparator" w:id="0">
    <w:p w:rsidR="00150620" w:rsidRDefault="00150620" w:rsidP="0014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20" w:rsidRDefault="00150620" w:rsidP="001447A6">
      <w:pPr>
        <w:spacing w:after="0" w:line="240" w:lineRule="auto"/>
      </w:pPr>
      <w:r>
        <w:separator/>
      </w:r>
    </w:p>
  </w:footnote>
  <w:footnote w:type="continuationSeparator" w:id="0">
    <w:p w:rsidR="00150620" w:rsidRDefault="00150620" w:rsidP="00144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A6" w:rsidRDefault="001447A6" w:rsidP="001447A6">
    <w:pPr>
      <w:pStyle w:val="Header"/>
      <w:jc w:val="center"/>
      <w:rPr>
        <w:rFonts w:ascii="Lucida Fax" w:hAnsi="Lucida Fax"/>
        <w:sz w:val="24"/>
      </w:rPr>
    </w:pPr>
    <w:r>
      <w:rPr>
        <w:rFonts w:ascii="Lucida Fax" w:hAnsi="Lucida Fax"/>
        <w:sz w:val="24"/>
      </w:rPr>
      <w:t>Business Law</w:t>
    </w:r>
  </w:p>
  <w:p w:rsidR="001447A6" w:rsidRPr="001447A6" w:rsidRDefault="001447A6" w:rsidP="001447A6">
    <w:pPr>
      <w:pStyle w:val="Header"/>
      <w:jc w:val="center"/>
      <w:rPr>
        <w:rFonts w:ascii="Lucida Fax" w:hAnsi="Lucida Fax"/>
        <w:sz w:val="24"/>
      </w:rPr>
    </w:pPr>
    <w:r>
      <w:rPr>
        <w:rFonts w:ascii="Lucida Fax" w:hAnsi="Lucida Fax"/>
        <w:sz w:val="24"/>
      </w:rPr>
      <w:t>Web Quest: Kentucky Child Labor 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A6402"/>
    <w:multiLevelType w:val="hybridMultilevel"/>
    <w:tmpl w:val="BB10D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A6"/>
    <w:rsid w:val="001447A6"/>
    <w:rsid w:val="00150620"/>
    <w:rsid w:val="00285517"/>
    <w:rsid w:val="007474FF"/>
    <w:rsid w:val="008B7CF5"/>
    <w:rsid w:val="008D2CE1"/>
    <w:rsid w:val="00C235EC"/>
    <w:rsid w:val="00D6399B"/>
    <w:rsid w:val="00D7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3538B-39B8-4D3B-8177-161294E8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7A6"/>
    <w:pPr>
      <w:spacing w:after="0" w:line="240" w:lineRule="auto"/>
    </w:pPr>
  </w:style>
  <w:style w:type="character" w:styleId="Hyperlink">
    <w:name w:val="Hyperlink"/>
    <w:basedOn w:val="DefaultParagraphFont"/>
    <w:uiPriority w:val="99"/>
    <w:unhideWhenUsed/>
    <w:rsid w:val="001447A6"/>
    <w:rPr>
      <w:color w:val="0563C1" w:themeColor="hyperlink"/>
      <w:u w:val="single"/>
    </w:rPr>
  </w:style>
  <w:style w:type="paragraph" w:styleId="Header">
    <w:name w:val="header"/>
    <w:basedOn w:val="Normal"/>
    <w:link w:val="HeaderChar"/>
    <w:uiPriority w:val="99"/>
    <w:unhideWhenUsed/>
    <w:rsid w:val="00144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A6"/>
  </w:style>
  <w:style w:type="paragraph" w:styleId="Footer">
    <w:name w:val="footer"/>
    <w:basedOn w:val="Normal"/>
    <w:link w:val="FooterChar"/>
    <w:uiPriority w:val="99"/>
    <w:unhideWhenUsed/>
    <w:rsid w:val="00144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A6"/>
  </w:style>
  <w:style w:type="paragraph" w:styleId="ListParagraph">
    <w:name w:val="List Paragraph"/>
    <w:basedOn w:val="Normal"/>
    <w:uiPriority w:val="34"/>
    <w:qFormat/>
    <w:rsid w:val="001447A6"/>
    <w:pPr>
      <w:ind w:left="720"/>
      <w:contextualSpacing/>
    </w:pPr>
  </w:style>
  <w:style w:type="character" w:styleId="FollowedHyperlink">
    <w:name w:val="FollowedHyperlink"/>
    <w:basedOn w:val="DefaultParagraphFont"/>
    <w:uiPriority w:val="99"/>
    <w:semiHidden/>
    <w:unhideWhenUsed/>
    <w:rsid w:val="008D2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bor.ky.gov/dows/doesam/Pages/Kentucky-Child-Labor-La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Mason</dc:creator>
  <cp:keywords/>
  <dc:description/>
  <cp:lastModifiedBy>Outland, Angela</cp:lastModifiedBy>
  <cp:revision>2</cp:revision>
  <dcterms:created xsi:type="dcterms:W3CDTF">2017-10-19T13:29:00Z</dcterms:created>
  <dcterms:modified xsi:type="dcterms:W3CDTF">2017-10-19T13:29:00Z</dcterms:modified>
</cp:coreProperties>
</file>